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1A4E" w14:textId="05AAF767" w:rsidR="00AA49F5" w:rsidRPr="006553A6" w:rsidRDefault="00AA49F5" w:rsidP="002D2F85">
      <w:pPr>
        <w:spacing w:before="240"/>
        <w:rPr>
          <w:b/>
          <w:szCs w:val="22"/>
        </w:rPr>
      </w:pPr>
      <w:r w:rsidRPr="006553A6">
        <w:rPr>
          <w:b/>
          <w:szCs w:val="22"/>
        </w:rPr>
        <w:t>Checkliste zum Bewilligungsgesuch</w:t>
      </w:r>
      <w:r w:rsidR="002D2F85" w:rsidRPr="006553A6">
        <w:rPr>
          <w:b/>
          <w:szCs w:val="22"/>
        </w:rPr>
        <w:t xml:space="preserve"> </w:t>
      </w:r>
      <w:r w:rsidRPr="006553A6">
        <w:rPr>
          <w:b/>
          <w:szCs w:val="22"/>
        </w:rPr>
        <w:t>für eine</w:t>
      </w:r>
      <w:r w:rsidR="00F14525">
        <w:rPr>
          <w:b/>
          <w:szCs w:val="22"/>
        </w:rPr>
        <w:t xml:space="preserve"> Kita</w:t>
      </w:r>
    </w:p>
    <w:p w14:paraId="44557521" w14:textId="0BCCF158" w:rsidR="00411343" w:rsidRPr="00411343" w:rsidRDefault="00411343" w:rsidP="00411343"/>
    <w:p w14:paraId="0B11C9CF" w14:textId="5D11DD30" w:rsidR="00645C12" w:rsidRPr="006E7A45" w:rsidRDefault="00DC5C8F" w:rsidP="00AC0A87">
      <w:pPr>
        <w:rPr>
          <w:rFonts w:eastAsia="Arial"/>
          <w:lang w:eastAsia="de-CH" w:bidi="de-CH"/>
        </w:rPr>
      </w:pPr>
      <w:r>
        <w:rPr>
          <w:rFonts w:eastAsia="Arial"/>
          <w:lang w:eastAsia="de-CH" w:bidi="de-CH"/>
        </w:rPr>
        <w:t xml:space="preserve">Die Gesuchprüfung basiert auf der eidgenössischen Verordnung über die Aufnahme von </w:t>
      </w:r>
      <w:r w:rsidR="0005430A">
        <w:rPr>
          <w:rFonts w:eastAsia="Arial"/>
          <w:lang w:eastAsia="de-CH" w:bidi="de-CH"/>
        </w:rPr>
        <w:t>Pflegekindern</w:t>
      </w:r>
      <w:r w:rsidR="007973A2">
        <w:rPr>
          <w:rFonts w:eastAsia="Arial"/>
          <w:lang w:eastAsia="de-CH" w:bidi="de-CH"/>
        </w:rPr>
        <w:t xml:space="preserve"> vom 19. Oktober 1977 </w:t>
      </w:r>
      <w:r>
        <w:rPr>
          <w:rFonts w:eastAsia="Arial"/>
          <w:lang w:eastAsia="de-CH" w:bidi="de-CH"/>
        </w:rPr>
        <w:t>(PAVO</w:t>
      </w:r>
      <w:r w:rsidR="0005430A">
        <w:rPr>
          <w:rFonts w:eastAsia="Arial"/>
          <w:lang w:eastAsia="de-CH" w:bidi="de-CH"/>
        </w:rPr>
        <w:t xml:space="preserve">, </w:t>
      </w:r>
      <w:r w:rsidR="0005430A" w:rsidRPr="0005430A">
        <w:rPr>
          <w:rFonts w:eastAsia="Arial"/>
          <w:lang w:eastAsia="de-CH" w:bidi="de-CH"/>
        </w:rPr>
        <w:t>211.222.338</w:t>
      </w:r>
      <w:r w:rsidR="00AC0A87">
        <w:rPr>
          <w:rFonts w:eastAsia="Arial"/>
          <w:lang w:eastAsia="de-CH" w:bidi="de-CH"/>
        </w:rPr>
        <w:t>),</w:t>
      </w:r>
      <w:r w:rsidR="00AC0A87">
        <w:rPr>
          <w:rFonts w:eastAsia="Calibri"/>
        </w:rPr>
        <w:t xml:space="preserve"> §§ 18b</w:t>
      </w:r>
      <w:r w:rsidR="00AC0A87" w:rsidRPr="00897E51">
        <w:rPr>
          <w:rFonts w:eastAsia="Calibri"/>
        </w:rPr>
        <w:t xml:space="preserve"> – 18f</w:t>
      </w:r>
      <w:r w:rsidR="007973A2">
        <w:rPr>
          <w:rFonts w:eastAsia="Calibri"/>
        </w:rPr>
        <w:t xml:space="preserve"> des</w:t>
      </w:r>
      <w:r w:rsidR="00AC0A87" w:rsidRPr="00897E51">
        <w:rPr>
          <w:rFonts w:eastAsia="Calibri"/>
        </w:rPr>
        <w:t xml:space="preserve"> Kinder- und Jugendhilfegesetz</w:t>
      </w:r>
      <w:r w:rsidR="007973A2">
        <w:rPr>
          <w:rFonts w:eastAsia="Calibri"/>
        </w:rPr>
        <w:t>es</w:t>
      </w:r>
      <w:r w:rsidR="00AC0A87">
        <w:rPr>
          <w:rFonts w:eastAsia="Calibri"/>
        </w:rPr>
        <w:t xml:space="preserve"> vom 14. März 2011</w:t>
      </w:r>
      <w:r w:rsidR="00AC0A87" w:rsidRPr="00897E51">
        <w:rPr>
          <w:rFonts w:eastAsia="Calibri"/>
        </w:rPr>
        <w:t xml:space="preserve"> (</w:t>
      </w:r>
      <w:r w:rsidR="00AC0A87" w:rsidRPr="00BB72B9">
        <w:rPr>
          <w:rFonts w:eastAsia="Calibri"/>
        </w:rPr>
        <w:t>KJHG,</w:t>
      </w:r>
      <w:r w:rsidR="00AC0A87" w:rsidRPr="00BB72B9">
        <w:rPr>
          <w:rFonts w:cs="Arial"/>
        </w:rPr>
        <w:t xml:space="preserve"> LS 852.1</w:t>
      </w:r>
      <w:r w:rsidR="00AC0A87">
        <w:rPr>
          <w:rFonts w:eastAsia="Calibri"/>
        </w:rPr>
        <w:t>), der Kinder- und Jugendhilfeverordnung vom 11. Deze</w:t>
      </w:r>
      <w:r w:rsidR="00FA1F52">
        <w:rPr>
          <w:rFonts w:eastAsia="Calibri"/>
        </w:rPr>
        <w:t>m</w:t>
      </w:r>
      <w:r w:rsidR="00AC0A87">
        <w:rPr>
          <w:rFonts w:eastAsia="Calibri"/>
        </w:rPr>
        <w:t xml:space="preserve">ber 2011 (KJHV, LS 852.11) </w:t>
      </w:r>
      <w:r w:rsidR="00927202">
        <w:rPr>
          <w:rFonts w:eastAsia="Calibri"/>
        </w:rPr>
        <w:t>u</w:t>
      </w:r>
      <w:r w:rsidR="00DC26C6">
        <w:rPr>
          <w:rFonts w:eastAsia="Calibri"/>
        </w:rPr>
        <w:t>n</w:t>
      </w:r>
      <w:r w:rsidR="00AC0A87">
        <w:rPr>
          <w:rFonts w:eastAsia="Calibri"/>
        </w:rPr>
        <w:t>d</w:t>
      </w:r>
      <w:r w:rsidR="00AC0A87" w:rsidRPr="00897E51">
        <w:rPr>
          <w:rFonts w:eastAsia="Calibri"/>
        </w:rPr>
        <w:t xml:space="preserve"> §§ 5 – 16 der Verordnung über die Bewilligung </w:t>
      </w:r>
      <w:r w:rsidR="00927202">
        <w:rPr>
          <w:rFonts w:eastAsia="Calibri"/>
        </w:rPr>
        <w:t>f</w:t>
      </w:r>
      <w:r w:rsidR="00AC0A87" w:rsidRPr="00897E51">
        <w:rPr>
          <w:rFonts w:eastAsia="Calibri"/>
        </w:rPr>
        <w:t xml:space="preserve">ür </w:t>
      </w:r>
      <w:r w:rsidR="00AC0A87" w:rsidRPr="00A7465A">
        <w:rPr>
          <w:rFonts w:eastAsia="Calibri"/>
        </w:rPr>
        <w:t>Kindertagesstätten</w:t>
      </w:r>
      <w:r w:rsidR="00AC0A87">
        <w:rPr>
          <w:rFonts w:eastAsia="Calibri"/>
        </w:rPr>
        <w:t xml:space="preserve"> vom 27.</w:t>
      </w:r>
      <w:r w:rsidR="00B8602D">
        <w:rPr>
          <w:rFonts w:eastAsia="Calibri"/>
        </w:rPr>
        <w:t xml:space="preserve"> </w:t>
      </w:r>
      <w:r w:rsidR="00AC0A87">
        <w:rPr>
          <w:rFonts w:eastAsia="Calibri"/>
        </w:rPr>
        <w:t>Mai 2020</w:t>
      </w:r>
      <w:r w:rsidR="00AC0A87" w:rsidRPr="00A7465A">
        <w:rPr>
          <w:rFonts w:eastAsia="Calibri"/>
        </w:rPr>
        <w:t xml:space="preserve"> (V TaK</w:t>
      </w:r>
      <w:r w:rsidR="00AC0A87">
        <w:rPr>
          <w:rFonts w:eastAsia="Calibri"/>
        </w:rPr>
        <w:t>, LS 852.14)</w:t>
      </w:r>
      <w:r w:rsidR="00DC26C6">
        <w:rPr>
          <w:rFonts w:eastAsia="Calibri"/>
        </w:rPr>
        <w:t>.</w:t>
      </w:r>
      <w:r w:rsidR="007973A2">
        <w:rPr>
          <w:rFonts w:eastAsia="Calibri"/>
        </w:rPr>
        <w:br/>
      </w:r>
    </w:p>
    <w:p w14:paraId="4AD05068" w14:textId="069413EB" w:rsidR="0043722B" w:rsidRDefault="00177A06" w:rsidP="0043722B">
      <w:pPr>
        <w:rPr>
          <w:lang w:bidi="de-CH"/>
        </w:rPr>
      </w:pPr>
      <w:r w:rsidRPr="00177A06">
        <w:rPr>
          <w:lang w:bidi="de-CH"/>
        </w:rPr>
        <w:t>Dem Gesuch um Bewilligung sind folgende Unterlagen beizulegen</w:t>
      </w:r>
      <w:r w:rsidR="00C91C9B">
        <w:rPr>
          <w:lang w:bidi="de-CH"/>
        </w:rPr>
        <w:t>:</w:t>
      </w:r>
    </w:p>
    <w:p w14:paraId="0EC3013D" w14:textId="45426AE1" w:rsidR="0082473A" w:rsidRDefault="0082473A" w:rsidP="0043722B">
      <w:pPr>
        <w:rPr>
          <w:lang w:bidi="de-CH"/>
        </w:rPr>
      </w:pPr>
    </w:p>
    <w:p w14:paraId="200B0F62" w14:textId="09290587" w:rsidR="0082473A" w:rsidRDefault="0082473A" w:rsidP="0043722B">
      <w:pPr>
        <w:rPr>
          <w:lang w:bidi="de-CH"/>
        </w:rPr>
      </w:pPr>
      <w:r w:rsidRPr="0082473A">
        <w:rPr>
          <w:lang w:bidi="de-CH"/>
        </w:rPr>
        <w:t>Bei Neubewilligung oder Änderung der Rechtsform ist der Handelsregisterauszug beizulegen, falls die Trägerschaft im Handelsregister eingetragen ist. Zudem sind Angaben zur Rechtsform (Verein, GmbH, AG etc.) zu machen und die Statuten, falls diese vorhanden sind, beizulegen.</w:t>
      </w:r>
    </w:p>
    <w:p w14:paraId="75FF01BC" w14:textId="77777777" w:rsidR="00177A06" w:rsidRDefault="00177A06" w:rsidP="0043722B"/>
    <w:p w14:paraId="19B28D16" w14:textId="77777777" w:rsidR="0082473A" w:rsidRPr="0082473A" w:rsidRDefault="00B120FC" w:rsidP="0082473A">
      <w:pPr>
        <w:rPr>
          <w:lang w:bidi="de-CH"/>
        </w:rPr>
      </w:pPr>
      <w:r>
        <w:rPr>
          <w:b/>
        </w:rPr>
        <w:t>1.</w:t>
      </w:r>
      <w:r>
        <w:rPr>
          <w:b/>
        </w:rPr>
        <w:tab/>
      </w:r>
      <w:r w:rsidR="00BE0B21" w:rsidRPr="00B120FC">
        <w:rPr>
          <w:b/>
        </w:rPr>
        <w:t>Konzept</w:t>
      </w:r>
      <w:r w:rsidR="00D84BC0">
        <w:rPr>
          <w:b/>
        </w:rPr>
        <w:t xml:space="preserve"> </w:t>
      </w:r>
      <w:r w:rsidR="007973A2" w:rsidRPr="006C183B">
        <w:t>(</w:t>
      </w:r>
      <w:r w:rsidR="0082473A" w:rsidRPr="0082473A">
        <w:rPr>
          <w:lang w:bidi="de-CH"/>
        </w:rPr>
        <w:t xml:space="preserve">Art. 15 Abs.1 lit. a &amp; c PAVO, § 18d Abs. 3 KJHG und § 6 V TaK) </w:t>
      </w:r>
    </w:p>
    <w:p w14:paraId="71DB56BC" w14:textId="77777777" w:rsidR="0082473A" w:rsidRDefault="0082473A" w:rsidP="0082473A">
      <w:pPr>
        <w:rPr>
          <w:i/>
          <w:lang w:bidi="de-CH"/>
        </w:rPr>
      </w:pPr>
      <w:r w:rsidRPr="0082473A">
        <w:rPr>
          <w:i/>
          <w:lang w:bidi="de-CH"/>
        </w:rPr>
        <w:t xml:space="preserve">Das Konzept beinhaltet folgende Punkte (mehrere separate Dokumente möglich: bspw. päd. Konzept, Sicherheitskonzept etc.): </w:t>
      </w:r>
    </w:p>
    <w:p w14:paraId="09374CF8" w14:textId="77777777" w:rsidR="00412297" w:rsidRPr="0082473A" w:rsidRDefault="00412297" w:rsidP="0082473A">
      <w:pPr>
        <w:rPr>
          <w:i/>
          <w:lang w:bidi="de-CH"/>
        </w:rPr>
      </w:pPr>
    </w:p>
    <w:p w14:paraId="79A91AC0" w14:textId="5ADADF3A" w:rsidR="00BE0B21" w:rsidRPr="005B45F2" w:rsidRDefault="00000000" w:rsidP="0082473A">
      <w:pPr>
        <w:rPr>
          <w:rFonts w:cs="Arial"/>
          <w:spacing w:val="-1"/>
          <w:w w:val="107"/>
        </w:rPr>
      </w:pPr>
      <w:sdt>
        <w:sdtPr>
          <w:rPr>
            <w:position w:val="2"/>
          </w:rPr>
          <w:id w:val="-1368977760"/>
          <w:lock w:val="sdtLocked"/>
          <w14:checkbox>
            <w14:checked w14:val="0"/>
            <w14:checkedState w14:val="2612" w14:font="MS Gothic"/>
            <w14:uncheckedState w14:val="2610" w14:font="MS Gothic"/>
          </w14:checkbox>
        </w:sdtPr>
        <w:sdtContent>
          <w:r w:rsidR="00927202">
            <w:rPr>
              <w:rFonts w:ascii="MS Gothic" w:eastAsia="MS Gothic" w:hAnsi="MS Gothic" w:hint="eastAsia"/>
              <w:position w:val="2"/>
            </w:rPr>
            <w:t>☐</w:t>
          </w:r>
        </w:sdtContent>
      </w:sdt>
      <w:r w:rsidR="00CA632C">
        <w:rPr>
          <w:rFonts w:eastAsia="Calibri" w:cs="Arial"/>
          <w:szCs w:val="22"/>
          <w:lang w:eastAsia="en-US"/>
        </w:rPr>
        <w:tab/>
      </w:r>
      <w:r w:rsidR="00BE0B21" w:rsidRPr="005B45F2">
        <w:rPr>
          <w:rFonts w:eastAsia="Calibri" w:cs="Arial"/>
          <w:szCs w:val="22"/>
          <w:lang w:eastAsia="en-US"/>
        </w:rPr>
        <w:t>pädagogischen Leitlinien</w:t>
      </w:r>
      <w:r w:rsidR="00BE0B21" w:rsidRPr="005B45F2">
        <w:rPr>
          <w:rFonts w:cs="Arial"/>
          <w:spacing w:val="-1"/>
          <w:w w:val="107"/>
        </w:rPr>
        <w:t xml:space="preserve"> </w:t>
      </w:r>
    </w:p>
    <w:p w14:paraId="23FDF9C9" w14:textId="31526E92" w:rsidR="00BC5454" w:rsidRPr="005B45F2" w:rsidRDefault="00000000" w:rsidP="0043722B">
      <w:pPr>
        <w:rPr>
          <w:rFonts w:cs="Arial"/>
        </w:rPr>
      </w:pPr>
      <w:sdt>
        <w:sdtPr>
          <w:rPr>
            <w:rFonts w:cs="Arial"/>
          </w:rPr>
          <w:id w:val="778067609"/>
          <w14:checkbox>
            <w14:checked w14:val="0"/>
            <w14:checkedState w14:val="2612" w14:font="MS Gothic"/>
            <w14:uncheckedState w14:val="2610" w14:font="MS Gothic"/>
          </w14:checkbox>
        </w:sdtPr>
        <w:sdtContent>
          <w:r w:rsidR="00CA632C" w:rsidRPr="005B45F2">
            <w:rPr>
              <w:rFonts w:ascii="Segoe UI Symbol" w:eastAsia="MS Gothic" w:hAnsi="Segoe UI Symbol" w:cs="Segoe UI Symbol"/>
            </w:rPr>
            <w:t>☐</w:t>
          </w:r>
        </w:sdtContent>
      </w:sdt>
      <w:r w:rsidR="00CA632C" w:rsidRPr="005B45F2">
        <w:rPr>
          <w:rFonts w:cs="Arial"/>
        </w:rPr>
        <w:tab/>
      </w:r>
      <w:r w:rsidR="00BE0B21" w:rsidRPr="005B45F2">
        <w:rPr>
          <w:rFonts w:cs="Arial"/>
        </w:rPr>
        <w:t>Ziele der Betreuung</w:t>
      </w:r>
    </w:p>
    <w:p w14:paraId="60A1A596" w14:textId="77777777" w:rsidR="0082473A" w:rsidRPr="0082473A" w:rsidRDefault="00000000" w:rsidP="0082473A">
      <w:pPr>
        <w:ind w:left="720" w:hanging="720"/>
        <w:rPr>
          <w:rFonts w:cs="Arial"/>
        </w:rPr>
      </w:pPr>
      <w:sdt>
        <w:sdtPr>
          <w:rPr>
            <w:rFonts w:cs="Arial"/>
          </w:rPr>
          <w:id w:val="-1627303752"/>
          <w14:checkbox>
            <w14:checked w14:val="0"/>
            <w14:checkedState w14:val="2612" w14:font="MS Gothic"/>
            <w14:uncheckedState w14:val="2610" w14:font="MS Gothic"/>
          </w14:checkbox>
        </w:sdtPr>
        <w:sdtContent>
          <w:r w:rsidR="00CA632C" w:rsidRPr="005B45F2">
            <w:rPr>
              <w:rFonts w:ascii="Segoe UI Symbol" w:eastAsia="MS Gothic" w:hAnsi="Segoe UI Symbol" w:cs="Segoe UI Symbol"/>
            </w:rPr>
            <w:t>☐</w:t>
          </w:r>
        </w:sdtContent>
      </w:sdt>
      <w:r w:rsidR="00CA632C" w:rsidRPr="005B45F2">
        <w:rPr>
          <w:rFonts w:cs="Arial"/>
        </w:rPr>
        <w:tab/>
      </w:r>
      <w:r w:rsidR="0082473A" w:rsidRPr="0082473A">
        <w:rPr>
          <w:rFonts w:cs="Arial"/>
        </w:rPr>
        <w:t xml:space="preserve">Ausgestaltung des Angebots </w:t>
      </w:r>
    </w:p>
    <w:p w14:paraId="345A6507" w14:textId="77777777" w:rsidR="0082473A" w:rsidRPr="0082473A" w:rsidRDefault="00000000" w:rsidP="0082473A">
      <w:pPr>
        <w:ind w:left="720" w:hanging="720"/>
        <w:rPr>
          <w:rFonts w:cs="Arial"/>
        </w:rPr>
      </w:pPr>
      <w:sdt>
        <w:sdtPr>
          <w:rPr>
            <w:rFonts w:cs="Arial"/>
          </w:rPr>
          <w:id w:val="-1361586818"/>
          <w14:checkbox>
            <w14:checked w14:val="0"/>
            <w14:checkedState w14:val="2612" w14:font="MS Gothic"/>
            <w14:uncheckedState w14:val="2610" w14:font="MS Gothic"/>
          </w14:checkbox>
        </w:sdtPr>
        <w:sdtContent>
          <w:r w:rsidR="0082473A" w:rsidRPr="0082473A">
            <w:rPr>
              <w:rFonts w:ascii="Segoe UI Symbol" w:hAnsi="Segoe UI Symbol" w:cs="Segoe UI Symbol"/>
            </w:rPr>
            <w:t>☐</w:t>
          </w:r>
        </w:sdtContent>
      </w:sdt>
      <w:r w:rsidR="0082473A" w:rsidRPr="0082473A">
        <w:rPr>
          <w:rFonts w:cs="Arial"/>
        </w:rPr>
        <w:tab/>
        <w:t xml:space="preserve">Bei abweichenden Betreuungskonzepten, dessen Umschreibung </w:t>
      </w:r>
    </w:p>
    <w:p w14:paraId="0AE288D9" w14:textId="352A9717" w:rsidR="0082473A" w:rsidRPr="0082473A" w:rsidRDefault="00000000" w:rsidP="0082473A">
      <w:pPr>
        <w:ind w:left="720" w:hanging="720"/>
        <w:rPr>
          <w:rFonts w:cs="Arial"/>
        </w:rPr>
      </w:pPr>
      <w:sdt>
        <w:sdtPr>
          <w:rPr>
            <w:rFonts w:cs="Arial"/>
          </w:rPr>
          <w:id w:val="352697472"/>
          <w14:checkbox>
            <w14:checked w14:val="0"/>
            <w14:checkedState w14:val="2612" w14:font="MS Gothic"/>
            <w14:uncheckedState w14:val="2610" w14:font="MS Gothic"/>
          </w14:checkbox>
        </w:sdtPr>
        <w:sdtContent>
          <w:r w:rsidR="006E5817">
            <w:rPr>
              <w:rFonts w:ascii="MS Gothic" w:eastAsia="MS Gothic" w:hAnsi="MS Gothic" w:cs="Arial" w:hint="eastAsia"/>
            </w:rPr>
            <w:t>☐</w:t>
          </w:r>
        </w:sdtContent>
      </w:sdt>
      <w:r w:rsidR="0082473A" w:rsidRPr="0082473A">
        <w:rPr>
          <w:rFonts w:cs="Arial"/>
        </w:rPr>
        <w:tab/>
        <w:t>Massnahmen zur Verhinderung von physischer, psychischer und sexueller Gewalt und dem Vorgehen bei Verdacht oder entsprechenden Verstössen</w:t>
      </w:r>
    </w:p>
    <w:p w14:paraId="2FA8B55D" w14:textId="59B237BD" w:rsidR="0082473A" w:rsidRPr="0082473A" w:rsidRDefault="00000000" w:rsidP="0082473A">
      <w:pPr>
        <w:ind w:left="720" w:hanging="720"/>
        <w:rPr>
          <w:rFonts w:cs="Arial"/>
          <w:bCs/>
        </w:rPr>
      </w:pPr>
      <w:sdt>
        <w:sdtPr>
          <w:rPr>
            <w:rFonts w:cs="Arial"/>
          </w:rPr>
          <w:id w:val="-1477755593"/>
          <w14:checkbox>
            <w14:checked w14:val="0"/>
            <w14:checkedState w14:val="2612" w14:font="MS Gothic"/>
            <w14:uncheckedState w14:val="2610" w14:font="MS Gothic"/>
          </w14:checkbox>
        </w:sdtPr>
        <w:sdtContent>
          <w:r w:rsidR="0082473A" w:rsidRPr="0082473A">
            <w:rPr>
              <w:rFonts w:ascii="Segoe UI Symbol" w:hAnsi="Segoe UI Symbol" w:cs="Segoe UI Symbol"/>
            </w:rPr>
            <w:t>☐</w:t>
          </w:r>
        </w:sdtContent>
      </w:sdt>
      <w:r w:rsidR="0082473A" w:rsidRPr="0082473A">
        <w:rPr>
          <w:rFonts w:cs="Arial"/>
        </w:rPr>
        <w:tab/>
      </w:r>
      <w:r w:rsidR="0082473A" w:rsidRPr="0082473A">
        <w:rPr>
          <w:rFonts w:cs="Arial"/>
          <w:bCs/>
        </w:rPr>
        <w:t xml:space="preserve">Auskunft über die Sicherheitsvorkehrungen sowie das Vorgehen bei medizinischen und anderen Notfällen </w:t>
      </w:r>
      <w:r w:rsidR="000379E8">
        <w:rPr>
          <w:rFonts w:cs="Arial"/>
          <w:bCs/>
        </w:rPr>
        <w:t xml:space="preserve">inkl. Angabe eines Arztes </w:t>
      </w:r>
      <w:r w:rsidR="000379E8" w:rsidRPr="00AD648A">
        <w:rPr>
          <w:rFonts w:cs="Arial"/>
          <w:bCs/>
        </w:rPr>
        <w:t xml:space="preserve"> </w:t>
      </w:r>
    </w:p>
    <w:p w14:paraId="76428407" w14:textId="77777777" w:rsidR="0082473A" w:rsidRPr="0082473A" w:rsidRDefault="00000000" w:rsidP="0082473A">
      <w:pPr>
        <w:ind w:left="720" w:hanging="720"/>
        <w:rPr>
          <w:rFonts w:cs="Arial"/>
          <w:bCs/>
        </w:rPr>
      </w:pPr>
      <w:sdt>
        <w:sdtPr>
          <w:rPr>
            <w:rFonts w:cs="Arial"/>
          </w:rPr>
          <w:id w:val="-624240327"/>
          <w14:checkbox>
            <w14:checked w14:val="0"/>
            <w14:checkedState w14:val="2612" w14:font="MS Gothic"/>
            <w14:uncheckedState w14:val="2610" w14:font="MS Gothic"/>
          </w14:checkbox>
        </w:sdtPr>
        <w:sdtContent>
          <w:r w:rsidR="0082473A" w:rsidRPr="0082473A">
            <w:rPr>
              <w:rFonts w:ascii="Segoe UI Symbol" w:hAnsi="Segoe UI Symbol" w:cs="Segoe UI Symbol"/>
            </w:rPr>
            <w:t>☐</w:t>
          </w:r>
        </w:sdtContent>
      </w:sdt>
      <w:r w:rsidR="0082473A" w:rsidRPr="0082473A">
        <w:rPr>
          <w:rFonts w:cs="Arial"/>
        </w:rPr>
        <w:tab/>
        <w:t xml:space="preserve">Konzept zur </w:t>
      </w:r>
      <w:r w:rsidR="0082473A" w:rsidRPr="0082473A">
        <w:rPr>
          <w:rFonts w:cs="Arial"/>
          <w:bCs/>
        </w:rPr>
        <w:t>Qualitätssicherung hinsichtlich der Umsetzung und Entwicklung der Konzepte, insbesondere des pädagogischen Konzepts, Sicherheits- und Notfallkonzept, Präventionskonzept und ggf. weitere spezifischen Konzepte, die die pädagogische Arbeit im Alltag regeln (Ernährungskonzepte, Waldkonzepte, Säuglingskonzepte o.ä.)</w:t>
      </w:r>
    </w:p>
    <w:p w14:paraId="70CFF92D" w14:textId="77777777" w:rsidR="0082473A" w:rsidRDefault="00000000" w:rsidP="0082473A">
      <w:pPr>
        <w:ind w:left="720" w:hanging="720"/>
        <w:rPr>
          <w:rFonts w:cs="Arial"/>
          <w:lang w:bidi="de-CH"/>
        </w:rPr>
      </w:pPr>
      <w:sdt>
        <w:sdtPr>
          <w:rPr>
            <w:rFonts w:cs="Arial"/>
          </w:rPr>
          <w:id w:val="2030910894"/>
          <w14:checkbox>
            <w14:checked w14:val="0"/>
            <w14:checkedState w14:val="2612" w14:font="MS Gothic"/>
            <w14:uncheckedState w14:val="2610" w14:font="MS Gothic"/>
          </w14:checkbox>
        </w:sdtPr>
        <w:sdtContent>
          <w:r w:rsidR="0082473A" w:rsidRPr="0082473A">
            <w:rPr>
              <w:rFonts w:ascii="Segoe UI Symbol" w:hAnsi="Segoe UI Symbol" w:cs="Segoe UI Symbol"/>
            </w:rPr>
            <w:t>☐</w:t>
          </w:r>
        </w:sdtContent>
      </w:sdt>
      <w:r w:rsidR="0082473A" w:rsidRPr="0082473A">
        <w:rPr>
          <w:rFonts w:cs="Arial"/>
        </w:rPr>
        <w:tab/>
      </w:r>
      <w:r w:rsidR="0082473A" w:rsidRPr="0082473A">
        <w:rPr>
          <w:rFonts w:cs="Arial"/>
          <w:lang w:bidi="de-CH"/>
        </w:rPr>
        <w:t xml:space="preserve">Nachweis oder Bestätigung, dass eine gesunde und abwechslungsreiche Ernährung angeboten wird (z.B. Hinweis im Konzept, Leitsätze zum Menüplan) </w:t>
      </w:r>
    </w:p>
    <w:p w14:paraId="2DA06F5E" w14:textId="013D87A8" w:rsidR="000379E8" w:rsidRPr="000379E8" w:rsidRDefault="00000000" w:rsidP="000379E8">
      <w:pPr>
        <w:ind w:left="720" w:hanging="720"/>
        <w:jc w:val="both"/>
        <w:rPr>
          <w:bCs/>
          <w:lang w:bidi="de-CH"/>
        </w:rPr>
      </w:pPr>
      <w:sdt>
        <w:sdtPr>
          <w:rPr>
            <w:lang w:bidi="de-CH"/>
          </w:rPr>
          <w:id w:val="1089198581"/>
          <w14:checkbox>
            <w14:checked w14:val="0"/>
            <w14:checkedState w14:val="2612" w14:font="MS Gothic"/>
            <w14:uncheckedState w14:val="2610" w14:font="MS Gothic"/>
          </w14:checkbox>
        </w:sdtPr>
        <w:sdtContent>
          <w:r w:rsidR="000379E8">
            <w:rPr>
              <w:rFonts w:ascii="MS Gothic" w:eastAsia="MS Gothic" w:hAnsi="MS Gothic" w:hint="eastAsia"/>
              <w:lang w:bidi="de-CH"/>
            </w:rPr>
            <w:t>☐</w:t>
          </w:r>
        </w:sdtContent>
      </w:sdt>
      <w:r w:rsidR="000379E8" w:rsidRPr="00440DAA">
        <w:rPr>
          <w:lang w:bidi="de-CH"/>
        </w:rPr>
        <w:t xml:space="preserve"> </w:t>
      </w:r>
      <w:r w:rsidR="000379E8">
        <w:rPr>
          <w:lang w:bidi="de-CH"/>
        </w:rPr>
        <w:tab/>
        <w:t>Hygienekonzept</w:t>
      </w:r>
    </w:p>
    <w:p w14:paraId="3DB51CD6" w14:textId="1E52916C" w:rsidR="00CA632C" w:rsidRPr="006C183B" w:rsidRDefault="00CA632C" w:rsidP="0082473A">
      <w:pPr>
        <w:ind w:left="720" w:hanging="720"/>
        <w:rPr>
          <w:rFonts w:eastAsia="MS Gothic" w:cs="Arial"/>
        </w:rPr>
      </w:pPr>
    </w:p>
    <w:p w14:paraId="4A59DB78" w14:textId="771AA097" w:rsidR="001A6CEA" w:rsidRDefault="00DC67D1" w:rsidP="00896224">
      <w:pPr>
        <w:tabs>
          <w:tab w:val="left" w:pos="709"/>
        </w:tabs>
        <w:rPr>
          <w:rFonts w:eastAsia="Calibri"/>
        </w:rPr>
      </w:pPr>
      <w:r>
        <w:rPr>
          <w:rFonts w:eastAsia="MS Gothic" w:cs="Arial"/>
          <w:b/>
        </w:rPr>
        <w:t>2</w:t>
      </w:r>
      <w:r w:rsidR="00CA632C" w:rsidRPr="00CA632C">
        <w:rPr>
          <w:rFonts w:eastAsia="MS Gothic" w:cs="Arial"/>
          <w:b/>
        </w:rPr>
        <w:t xml:space="preserve">. </w:t>
      </w:r>
      <w:r w:rsidR="00CA632C" w:rsidRPr="00CA632C">
        <w:rPr>
          <w:rFonts w:eastAsia="MS Gothic" w:cs="Arial"/>
          <w:b/>
        </w:rPr>
        <w:tab/>
      </w:r>
      <w:r w:rsidR="00CA632C" w:rsidRPr="00D84BC0">
        <w:rPr>
          <w:rFonts w:eastAsia="MS Gothic" w:cs="Arial"/>
          <w:b/>
        </w:rPr>
        <w:t xml:space="preserve">Kindergruppen </w:t>
      </w:r>
      <w:r w:rsidR="007973A2">
        <w:rPr>
          <w:rFonts w:eastAsia="MS Gothic" w:cs="Arial"/>
        </w:rPr>
        <w:t>(</w:t>
      </w:r>
      <w:r w:rsidRPr="00DC67D1">
        <w:rPr>
          <w:rFonts w:eastAsia="Calibri"/>
        </w:rPr>
        <w:t>§ 18d</w:t>
      </w:r>
      <w:r w:rsidRPr="00CE47A7">
        <w:rPr>
          <w:rFonts w:eastAsia="Calibri"/>
        </w:rPr>
        <w:t xml:space="preserve"> Abs. 1 und 3 KJHG</w:t>
      </w:r>
      <w:r w:rsidR="007973A2">
        <w:rPr>
          <w:rFonts w:eastAsia="Calibri"/>
        </w:rPr>
        <w:t>)</w:t>
      </w:r>
    </w:p>
    <w:p w14:paraId="24FF59F3" w14:textId="77777777" w:rsidR="00412297" w:rsidRDefault="00412297" w:rsidP="00896224">
      <w:pPr>
        <w:tabs>
          <w:tab w:val="left" w:pos="709"/>
        </w:tabs>
      </w:pPr>
    </w:p>
    <w:p w14:paraId="63CD93E7" w14:textId="095FCE9E" w:rsidR="00CA632C" w:rsidRPr="007973A2" w:rsidRDefault="00000000" w:rsidP="007973A2">
      <w:pPr>
        <w:tabs>
          <w:tab w:val="left" w:pos="709"/>
        </w:tabs>
        <w:ind w:left="709" w:hanging="709"/>
      </w:pPr>
      <w:sdt>
        <w:sdtPr>
          <w:id w:val="1210836870"/>
          <w14:checkbox>
            <w14:checked w14:val="0"/>
            <w14:checkedState w14:val="2612" w14:font="MS Gothic"/>
            <w14:uncheckedState w14:val="2610" w14:font="MS Gothic"/>
          </w14:checkbox>
        </w:sdtPr>
        <w:sdtContent>
          <w:r w:rsidR="001A6CEA">
            <w:rPr>
              <w:rFonts w:ascii="MS Gothic" w:eastAsia="MS Gothic" w:hAnsi="MS Gothic" w:hint="eastAsia"/>
            </w:rPr>
            <w:t>☐</w:t>
          </w:r>
        </w:sdtContent>
      </w:sdt>
      <w:r w:rsidR="001A6CEA" w:rsidRPr="00D950D5">
        <w:tab/>
      </w:r>
      <w:r w:rsidR="00CA632C" w:rsidRPr="00460B34">
        <w:rPr>
          <w:rFonts w:cs="Arial"/>
        </w:rPr>
        <w:t>Anzahl der Kinder mit besonderen Betreuungsansprüchen, insbesondere Kindergartenkinder</w:t>
      </w:r>
      <w:r w:rsidR="006C183B" w:rsidRPr="00460B34">
        <w:rPr>
          <w:rFonts w:cs="Arial"/>
        </w:rPr>
        <w:t xml:space="preserve"> </w:t>
      </w:r>
      <w:r w:rsidR="00A83E2C" w:rsidRPr="00460B34">
        <w:rPr>
          <w:rFonts w:cs="Arial"/>
        </w:rPr>
        <w:t xml:space="preserve">sowie </w:t>
      </w:r>
      <w:r w:rsidR="006C183B" w:rsidRPr="00460B34">
        <w:rPr>
          <w:rFonts w:cs="Arial"/>
        </w:rPr>
        <w:t>Kinder, die aufgrund einer Beeinträchtigung einen erhöhten Betreuungsaufwand aufweisen</w:t>
      </w:r>
    </w:p>
    <w:p w14:paraId="2C16E0BB" w14:textId="10752393" w:rsidR="00CA632C" w:rsidRPr="00D950D5" w:rsidRDefault="00000000" w:rsidP="00B8602D">
      <w:pPr>
        <w:tabs>
          <w:tab w:val="left" w:pos="709"/>
        </w:tabs>
        <w:ind w:left="700" w:hanging="700"/>
        <w:rPr>
          <w:rFonts w:cs="Arial"/>
        </w:rPr>
      </w:pPr>
      <w:sdt>
        <w:sdtPr>
          <w:id w:val="-1922940708"/>
          <w14:checkbox>
            <w14:checked w14:val="0"/>
            <w14:checkedState w14:val="2612" w14:font="MS Gothic"/>
            <w14:uncheckedState w14:val="2610" w14:font="MS Gothic"/>
          </w14:checkbox>
        </w:sdtPr>
        <w:sdtContent>
          <w:r w:rsidR="00CA632C">
            <w:rPr>
              <w:rFonts w:ascii="MS Gothic" w:eastAsia="MS Gothic" w:hAnsi="MS Gothic" w:hint="eastAsia"/>
            </w:rPr>
            <w:t>☐</w:t>
          </w:r>
        </w:sdtContent>
      </w:sdt>
      <w:r w:rsidR="00CA632C" w:rsidRPr="00D950D5">
        <w:tab/>
      </w:r>
      <w:r w:rsidR="00CA632C" w:rsidRPr="00CA632C">
        <w:rPr>
          <w:rFonts w:cs="Arial"/>
        </w:rPr>
        <w:t>Aktuelle Anwesenheitsliste für jede Gruppe (Formular 1</w:t>
      </w:r>
      <w:r w:rsidR="00FE6815">
        <w:rPr>
          <w:rFonts w:cs="Arial"/>
        </w:rPr>
        <w:t xml:space="preserve">, </w:t>
      </w:r>
      <w:r w:rsidR="00FE6815" w:rsidRPr="00FE6815">
        <w:rPr>
          <w:rFonts w:cs="Arial"/>
          <w:i/>
        </w:rPr>
        <w:t>fakultativ</w:t>
      </w:r>
      <w:r w:rsidR="00B8602D">
        <w:rPr>
          <w:rFonts w:cs="Arial"/>
          <w:i/>
        </w:rPr>
        <w:t xml:space="preserve"> be</w:t>
      </w:r>
      <w:r w:rsidR="0082473A">
        <w:rPr>
          <w:rFonts w:cs="Arial"/>
          <w:i/>
        </w:rPr>
        <w:t>i Regelgruppen</w:t>
      </w:r>
      <w:r w:rsidR="000379E8">
        <w:rPr>
          <w:rFonts w:cs="Arial"/>
          <w:i/>
        </w:rPr>
        <w:t>. Es können auch eigene Nachweise eingereicht werden.</w:t>
      </w:r>
      <w:r w:rsidR="0082473A">
        <w:rPr>
          <w:rFonts w:cs="Arial"/>
          <w:i/>
        </w:rPr>
        <w:t xml:space="preserve"> </w:t>
      </w:r>
      <w:r w:rsidR="000379E8">
        <w:rPr>
          <w:rFonts w:cs="Arial"/>
          <w:i/>
        </w:rPr>
        <w:t>B</w:t>
      </w:r>
      <w:r w:rsidR="0082473A">
        <w:rPr>
          <w:rFonts w:cs="Arial"/>
          <w:i/>
        </w:rPr>
        <w:t>ei abweichenden Gruppenformen</w:t>
      </w:r>
      <w:r w:rsidR="00B8602D">
        <w:rPr>
          <w:rFonts w:cs="Arial"/>
          <w:i/>
        </w:rPr>
        <w:t xml:space="preserve"> </w:t>
      </w:r>
      <w:r w:rsidR="000379E8">
        <w:rPr>
          <w:rFonts w:cs="Arial"/>
          <w:i/>
        </w:rPr>
        <w:t xml:space="preserve">ist </w:t>
      </w:r>
      <w:r w:rsidR="00B8602D">
        <w:rPr>
          <w:rFonts w:cs="Arial"/>
          <w:i/>
        </w:rPr>
        <w:t>zwingend</w:t>
      </w:r>
      <w:r w:rsidR="000379E8">
        <w:rPr>
          <w:rFonts w:cs="Arial"/>
          <w:i/>
        </w:rPr>
        <w:t xml:space="preserve"> das Formular 1 zu verwenden</w:t>
      </w:r>
      <w:r w:rsidR="00CA632C" w:rsidRPr="00CA632C">
        <w:rPr>
          <w:rFonts w:cs="Arial"/>
        </w:rPr>
        <w:t>)</w:t>
      </w:r>
    </w:p>
    <w:p w14:paraId="0C218C62" w14:textId="0E5CF7FF" w:rsidR="00DC63AE" w:rsidRPr="00D950D5" w:rsidRDefault="00DC63AE" w:rsidP="0043722B"/>
    <w:p w14:paraId="35D35EE9" w14:textId="53A03C83" w:rsidR="00DC63AE" w:rsidRDefault="00FE6815" w:rsidP="00FE6815">
      <w:pPr>
        <w:rPr>
          <w:rFonts w:eastAsia="Calibri"/>
        </w:rPr>
      </w:pPr>
      <w:r>
        <w:rPr>
          <w:b/>
          <w:lang w:eastAsia="de-CH" w:bidi="de-CH"/>
        </w:rPr>
        <w:t>3</w:t>
      </w:r>
      <w:r w:rsidR="00B120FC">
        <w:rPr>
          <w:b/>
          <w:lang w:eastAsia="de-CH" w:bidi="de-CH"/>
        </w:rPr>
        <w:t>.</w:t>
      </w:r>
      <w:r w:rsidR="00B120FC">
        <w:rPr>
          <w:b/>
          <w:lang w:eastAsia="de-CH" w:bidi="de-CH"/>
        </w:rPr>
        <w:tab/>
      </w:r>
      <w:r w:rsidR="00DC63AE" w:rsidRPr="00B120FC">
        <w:rPr>
          <w:b/>
          <w:lang w:eastAsia="de-CH" w:bidi="de-CH"/>
        </w:rPr>
        <w:t>Personal</w:t>
      </w:r>
      <w:r w:rsidR="001A6CEA">
        <w:rPr>
          <w:b/>
          <w:lang w:eastAsia="de-CH" w:bidi="de-CH"/>
        </w:rPr>
        <w:t>be</w:t>
      </w:r>
      <w:r>
        <w:rPr>
          <w:b/>
          <w:lang w:eastAsia="de-CH" w:bidi="de-CH"/>
        </w:rPr>
        <w:t xml:space="preserve">stand </w:t>
      </w:r>
      <w:r w:rsidR="001A6CEA">
        <w:rPr>
          <w:rFonts w:eastAsia="Calibri"/>
        </w:rPr>
        <w:t>(</w:t>
      </w:r>
      <w:r w:rsidRPr="00CE47A7">
        <w:rPr>
          <w:rFonts w:eastAsia="Calibri"/>
        </w:rPr>
        <w:t>§ 18d Abs. 2</w:t>
      </w:r>
      <w:r>
        <w:rPr>
          <w:rFonts w:eastAsia="Calibri"/>
        </w:rPr>
        <w:t xml:space="preserve"> KJHG und</w:t>
      </w:r>
      <w:r w:rsidRPr="00CE47A7">
        <w:rPr>
          <w:rFonts w:eastAsia="Calibri"/>
        </w:rPr>
        <w:t xml:space="preserve"> § 7 V</w:t>
      </w:r>
      <w:r>
        <w:rPr>
          <w:rFonts w:eastAsia="Calibri"/>
        </w:rPr>
        <w:t> </w:t>
      </w:r>
      <w:r w:rsidRPr="00CE47A7">
        <w:rPr>
          <w:rFonts w:eastAsia="Calibri"/>
        </w:rPr>
        <w:t>TaK</w:t>
      </w:r>
      <w:r w:rsidR="001A6CEA">
        <w:rPr>
          <w:rFonts w:eastAsia="Calibri"/>
        </w:rPr>
        <w:t>)</w:t>
      </w:r>
    </w:p>
    <w:p w14:paraId="3F477EDD" w14:textId="77777777" w:rsidR="00412297" w:rsidRPr="00FE6815" w:rsidRDefault="00412297" w:rsidP="00FE6815">
      <w:pPr>
        <w:rPr>
          <w:lang w:eastAsia="de-CH" w:bidi="de-CH"/>
        </w:rPr>
      </w:pPr>
    </w:p>
    <w:p w14:paraId="1FA2990D" w14:textId="0A3F6508" w:rsidR="00DC63AE" w:rsidRPr="00B8602D" w:rsidRDefault="00000000" w:rsidP="00B8602D">
      <w:pPr>
        <w:tabs>
          <w:tab w:val="left" w:pos="709"/>
        </w:tabs>
        <w:ind w:left="700" w:hanging="700"/>
        <w:rPr>
          <w:rFonts w:cs="Arial"/>
        </w:rPr>
      </w:pPr>
      <w:sdt>
        <w:sdtPr>
          <w:id w:val="-936136192"/>
          <w14:checkbox>
            <w14:checked w14:val="0"/>
            <w14:checkedState w14:val="2612" w14:font="MS Gothic"/>
            <w14:uncheckedState w14:val="2610" w14:font="MS Gothic"/>
          </w14:checkbox>
        </w:sdtPr>
        <w:sdtContent>
          <w:r w:rsidR="00CA632C">
            <w:rPr>
              <w:rFonts w:ascii="MS Gothic" w:eastAsia="MS Gothic" w:hAnsi="MS Gothic" w:hint="eastAsia"/>
            </w:rPr>
            <w:t>☐</w:t>
          </w:r>
        </w:sdtContent>
      </w:sdt>
      <w:r w:rsidR="00CA632C" w:rsidRPr="00D950D5">
        <w:tab/>
      </w:r>
      <w:r w:rsidR="00DC63AE" w:rsidRPr="00D950D5">
        <w:t>Aktuelle Liste aller Mitarbeitenden (Formular 2</w:t>
      </w:r>
      <w:r w:rsidR="00FE6815">
        <w:t xml:space="preserve">, </w:t>
      </w:r>
      <w:r w:rsidR="00B8602D" w:rsidRPr="00FE6815">
        <w:rPr>
          <w:rFonts w:cs="Arial"/>
          <w:i/>
        </w:rPr>
        <w:t>fakultativ</w:t>
      </w:r>
      <w:r w:rsidR="0082473A">
        <w:rPr>
          <w:rFonts w:cs="Arial"/>
          <w:i/>
        </w:rPr>
        <w:t xml:space="preserve"> bei Regelgruppen</w:t>
      </w:r>
      <w:r w:rsidR="000379E8">
        <w:rPr>
          <w:rFonts w:cs="Arial"/>
          <w:i/>
        </w:rPr>
        <w:t>. Es können auch eigene Nachweise eingereicht werden.</w:t>
      </w:r>
      <w:r w:rsidR="0082473A">
        <w:rPr>
          <w:rFonts w:cs="Arial"/>
          <w:i/>
        </w:rPr>
        <w:t xml:space="preserve"> </w:t>
      </w:r>
      <w:r w:rsidR="000379E8">
        <w:rPr>
          <w:rFonts w:cs="Arial"/>
          <w:i/>
        </w:rPr>
        <w:t>B</w:t>
      </w:r>
      <w:r w:rsidR="0082473A">
        <w:rPr>
          <w:rFonts w:cs="Arial"/>
          <w:i/>
        </w:rPr>
        <w:t>ei abweichenden G</w:t>
      </w:r>
      <w:r w:rsidR="00B8602D">
        <w:rPr>
          <w:rFonts w:cs="Arial"/>
          <w:i/>
        </w:rPr>
        <w:t>ruppen</w:t>
      </w:r>
      <w:r w:rsidR="0082473A">
        <w:rPr>
          <w:rFonts w:cs="Arial"/>
          <w:i/>
        </w:rPr>
        <w:t>formen</w:t>
      </w:r>
      <w:r w:rsidR="00B8602D">
        <w:rPr>
          <w:rFonts w:cs="Arial"/>
          <w:i/>
        </w:rPr>
        <w:t xml:space="preserve"> </w:t>
      </w:r>
      <w:r w:rsidR="000379E8">
        <w:rPr>
          <w:rFonts w:cs="Arial"/>
          <w:i/>
        </w:rPr>
        <w:t xml:space="preserve">ist </w:t>
      </w:r>
      <w:r w:rsidR="00B8602D">
        <w:rPr>
          <w:rFonts w:cs="Arial"/>
          <w:i/>
        </w:rPr>
        <w:t>zwingend</w:t>
      </w:r>
      <w:r w:rsidR="000379E8">
        <w:rPr>
          <w:rFonts w:cs="Arial"/>
          <w:i/>
        </w:rPr>
        <w:t xml:space="preserve"> das Formular 2 einzureichen</w:t>
      </w:r>
      <w:r w:rsidR="00B8602D" w:rsidRPr="00CA632C">
        <w:rPr>
          <w:rFonts w:cs="Arial"/>
        </w:rPr>
        <w:t>)</w:t>
      </w:r>
      <w:r w:rsidR="000379E8">
        <w:rPr>
          <w:rFonts w:cs="Arial"/>
        </w:rPr>
        <w:t xml:space="preserve"> </w:t>
      </w:r>
    </w:p>
    <w:p w14:paraId="293F6E37" w14:textId="1B286250" w:rsidR="00DC63AE" w:rsidRPr="00D950D5" w:rsidRDefault="00000000" w:rsidP="0043722B">
      <w:sdt>
        <w:sdtPr>
          <w:id w:val="930939100"/>
          <w14:checkbox>
            <w14:checked w14:val="0"/>
            <w14:checkedState w14:val="2612" w14:font="MS Gothic"/>
            <w14:uncheckedState w14:val="2610" w14:font="MS Gothic"/>
          </w14:checkbox>
        </w:sdtPr>
        <w:sdtContent>
          <w:r w:rsidR="00CA632C">
            <w:rPr>
              <w:rFonts w:ascii="MS Gothic" w:eastAsia="MS Gothic" w:hAnsi="MS Gothic" w:hint="eastAsia"/>
            </w:rPr>
            <w:t>☐</w:t>
          </w:r>
        </w:sdtContent>
      </w:sdt>
      <w:r w:rsidR="00CA632C" w:rsidRPr="00D950D5">
        <w:tab/>
      </w:r>
      <w:r w:rsidR="00DC63AE" w:rsidRPr="00D950D5">
        <w:t xml:space="preserve">Berechnung Stellenbedarf (Formular 3, </w:t>
      </w:r>
      <w:r w:rsidR="00DC63AE" w:rsidRPr="00D950D5">
        <w:rPr>
          <w:i/>
        </w:rPr>
        <w:t>fakultativ</w:t>
      </w:r>
      <w:r w:rsidR="00DC63AE" w:rsidRPr="00D950D5">
        <w:t>)</w:t>
      </w:r>
    </w:p>
    <w:p w14:paraId="2937BC7D" w14:textId="77777777" w:rsidR="00DD3D9E" w:rsidRPr="000B1395" w:rsidRDefault="00DD3D9E" w:rsidP="00B120FC">
      <w:pPr>
        <w:tabs>
          <w:tab w:val="left" w:pos="142"/>
          <w:tab w:val="left" w:pos="709"/>
        </w:tabs>
        <w:rPr>
          <w:szCs w:val="22"/>
        </w:rPr>
      </w:pPr>
    </w:p>
    <w:p w14:paraId="1988B970" w14:textId="55036690" w:rsidR="0082473A" w:rsidRDefault="00FE6815" w:rsidP="00270881">
      <w:pPr>
        <w:ind w:left="705" w:hanging="705"/>
        <w:rPr>
          <w:rFonts w:eastAsia="Calibri"/>
        </w:rPr>
      </w:pPr>
      <w:r>
        <w:rPr>
          <w:rFonts w:eastAsiaTheme="majorEastAsia"/>
          <w:b/>
          <w:iCs/>
        </w:rPr>
        <w:lastRenderedPageBreak/>
        <w:t>4</w:t>
      </w:r>
      <w:r w:rsidR="00B120FC">
        <w:rPr>
          <w:rFonts w:eastAsiaTheme="majorEastAsia"/>
          <w:b/>
          <w:iCs/>
        </w:rPr>
        <w:t>.</w:t>
      </w:r>
      <w:r w:rsidR="00B120FC">
        <w:rPr>
          <w:rFonts w:eastAsiaTheme="majorEastAsia"/>
          <w:b/>
          <w:iCs/>
        </w:rPr>
        <w:tab/>
      </w:r>
      <w:r w:rsidR="0082473A">
        <w:rPr>
          <w:rFonts w:cs="Arial"/>
          <w:b/>
          <w:bCs/>
        </w:rPr>
        <w:t>Berufsa</w:t>
      </w:r>
      <w:r w:rsidR="0082473A" w:rsidRPr="002D529E">
        <w:rPr>
          <w:rFonts w:cs="Arial"/>
          <w:b/>
          <w:bCs/>
        </w:rPr>
        <w:t>usbildung</w:t>
      </w:r>
      <w:r w:rsidR="0082473A">
        <w:rPr>
          <w:rFonts w:cs="Arial"/>
          <w:b/>
          <w:bCs/>
        </w:rPr>
        <w:t xml:space="preserve"> und Berufserfahrung </w:t>
      </w:r>
      <w:r w:rsidR="0082473A">
        <w:rPr>
          <w:rFonts w:eastAsia="Calibri"/>
        </w:rPr>
        <w:t>(</w:t>
      </w:r>
      <w:r w:rsidR="0082473A" w:rsidRPr="002D529E">
        <w:rPr>
          <w:rFonts w:eastAsia="Calibri"/>
        </w:rPr>
        <w:t>§ 18c lit.</w:t>
      </w:r>
      <w:r w:rsidR="0082473A">
        <w:rPr>
          <w:rFonts w:eastAsia="Calibri"/>
        </w:rPr>
        <w:t> </w:t>
      </w:r>
      <w:r w:rsidR="0082473A" w:rsidRPr="002D529E">
        <w:rPr>
          <w:rFonts w:eastAsia="Calibri"/>
        </w:rPr>
        <w:t>c KJHG</w:t>
      </w:r>
      <w:r w:rsidR="0082473A">
        <w:rPr>
          <w:rFonts w:eastAsia="Calibri"/>
        </w:rPr>
        <w:t xml:space="preserve"> und §</w:t>
      </w:r>
      <w:r w:rsidR="0082473A" w:rsidRPr="002D529E">
        <w:rPr>
          <w:rFonts w:eastAsia="Calibri"/>
        </w:rPr>
        <w:t xml:space="preserve">§ 9 </w:t>
      </w:r>
      <w:r w:rsidR="0082473A">
        <w:rPr>
          <w:rFonts w:eastAsia="Calibri"/>
        </w:rPr>
        <w:t xml:space="preserve">und 10 </w:t>
      </w:r>
      <w:r w:rsidR="0082473A" w:rsidRPr="002D529E">
        <w:rPr>
          <w:rFonts w:eastAsia="Calibri"/>
        </w:rPr>
        <w:t>V</w:t>
      </w:r>
      <w:r w:rsidR="0082473A">
        <w:rPr>
          <w:rFonts w:eastAsia="Calibri"/>
        </w:rPr>
        <w:t> </w:t>
      </w:r>
      <w:r w:rsidR="0082473A" w:rsidRPr="002D529E">
        <w:rPr>
          <w:rFonts w:eastAsia="Calibri"/>
        </w:rPr>
        <w:t xml:space="preserve">TaK </w:t>
      </w:r>
      <w:r w:rsidR="0082473A">
        <w:rPr>
          <w:rFonts w:eastAsia="Calibri"/>
        </w:rPr>
        <w:t>sowie</w:t>
      </w:r>
      <w:r w:rsidR="0082473A" w:rsidRPr="002D529E">
        <w:rPr>
          <w:rFonts w:eastAsia="Calibri"/>
        </w:rPr>
        <w:t xml:space="preserve"> Anhang zu</w:t>
      </w:r>
      <w:r w:rsidR="0082473A">
        <w:rPr>
          <w:rFonts w:eastAsia="Calibri"/>
        </w:rPr>
        <w:t>r</w:t>
      </w:r>
      <w:r w:rsidR="0082473A" w:rsidRPr="002D529E">
        <w:rPr>
          <w:rFonts w:eastAsia="Calibri"/>
        </w:rPr>
        <w:t xml:space="preserve"> V</w:t>
      </w:r>
      <w:r w:rsidR="0082473A">
        <w:rPr>
          <w:rFonts w:eastAsia="Calibri"/>
        </w:rPr>
        <w:t> </w:t>
      </w:r>
      <w:r w:rsidR="0082473A" w:rsidRPr="002D529E">
        <w:rPr>
          <w:rFonts w:eastAsia="Calibri"/>
        </w:rPr>
        <w:t>TaK</w:t>
      </w:r>
      <w:r w:rsidR="0082473A">
        <w:rPr>
          <w:rFonts w:eastAsia="Calibri"/>
        </w:rPr>
        <w:t>)</w:t>
      </w:r>
    </w:p>
    <w:p w14:paraId="444FBF3B" w14:textId="77777777" w:rsidR="00412297" w:rsidRDefault="00412297" w:rsidP="00270881">
      <w:pPr>
        <w:ind w:left="705" w:hanging="705"/>
        <w:rPr>
          <w:rFonts w:eastAsia="Calibri"/>
        </w:rPr>
      </w:pPr>
    </w:p>
    <w:p w14:paraId="5E792B94" w14:textId="42681B9E" w:rsidR="00272168" w:rsidRPr="00D950D5" w:rsidRDefault="00000000" w:rsidP="00412297">
      <w:pPr>
        <w:tabs>
          <w:tab w:val="left" w:pos="142"/>
          <w:tab w:val="left" w:pos="709"/>
        </w:tabs>
        <w:ind w:left="705" w:hanging="705"/>
        <w:rPr>
          <w:rFonts w:cs="Arial"/>
        </w:rPr>
      </w:pPr>
      <w:sdt>
        <w:sdtPr>
          <w:rPr>
            <w:rFonts w:cs="Arial"/>
          </w:rPr>
          <w:id w:val="-400909513"/>
          <w14:checkbox>
            <w14:checked w14:val="0"/>
            <w14:checkedState w14:val="2612" w14:font="MS Gothic"/>
            <w14:uncheckedState w14:val="2610" w14:font="MS Gothic"/>
          </w14:checkbox>
        </w:sdtPr>
        <w:sdtContent>
          <w:r w:rsidR="0082473A" w:rsidRPr="00D950D5">
            <w:rPr>
              <w:rFonts w:ascii="MS Gothic" w:eastAsia="MS Gothic" w:hAnsi="MS Gothic" w:cs="Arial" w:hint="eastAsia"/>
            </w:rPr>
            <w:t>☐</w:t>
          </w:r>
        </w:sdtContent>
      </w:sdt>
      <w:r w:rsidR="0082473A">
        <w:rPr>
          <w:rFonts w:cs="Arial"/>
        </w:rPr>
        <w:tab/>
        <w:t>Nachweis der Kita</w:t>
      </w:r>
      <w:r w:rsidR="0082473A" w:rsidRPr="00D950D5">
        <w:rPr>
          <w:rFonts w:cs="Arial"/>
        </w:rPr>
        <w:t>leitung über eine Ausbildung in der Personalführung</w:t>
      </w:r>
      <w:r w:rsidR="0082473A">
        <w:rPr>
          <w:rFonts w:cs="Arial"/>
        </w:rPr>
        <w:t xml:space="preserve"> und ihr Pensum </w:t>
      </w:r>
    </w:p>
    <w:p w14:paraId="586D31F2" w14:textId="0570C938" w:rsidR="0082473A" w:rsidRDefault="00000000" w:rsidP="0082473A">
      <w:pPr>
        <w:tabs>
          <w:tab w:val="left" w:pos="142"/>
          <w:tab w:val="left" w:pos="709"/>
        </w:tabs>
        <w:ind w:left="705" w:hanging="705"/>
        <w:rPr>
          <w:rFonts w:cs="Arial"/>
          <w:i/>
        </w:rPr>
      </w:pPr>
      <w:sdt>
        <w:sdtPr>
          <w:rPr>
            <w:rFonts w:cs="Arial"/>
          </w:rPr>
          <w:id w:val="1492441561"/>
          <w14:checkbox>
            <w14:checked w14:val="0"/>
            <w14:checkedState w14:val="2612" w14:font="MS Gothic"/>
            <w14:uncheckedState w14:val="2610" w14:font="MS Gothic"/>
          </w14:checkbox>
        </w:sdtPr>
        <w:sdtContent>
          <w:r w:rsidR="00272168">
            <w:rPr>
              <w:rFonts w:ascii="MS Gothic" w:eastAsia="MS Gothic" w:hAnsi="MS Gothic" w:cs="Arial" w:hint="eastAsia"/>
            </w:rPr>
            <w:t>☐</w:t>
          </w:r>
        </w:sdtContent>
      </w:sdt>
      <w:r w:rsidR="0082473A" w:rsidRPr="00D950D5">
        <w:rPr>
          <w:rFonts w:cs="Arial"/>
        </w:rPr>
        <w:tab/>
      </w:r>
      <w:r w:rsidR="0082473A" w:rsidRPr="00D950D5">
        <w:rPr>
          <w:rFonts w:cs="Arial"/>
        </w:rPr>
        <w:tab/>
        <w:t>Bei ausländischen Ausbildungen: Nachweis für die Anerkennung der Gleichwertigkeit durch die zuständige Stelle</w:t>
      </w:r>
      <w:r w:rsidR="0082473A">
        <w:rPr>
          <w:rFonts w:cs="Arial"/>
        </w:rPr>
        <w:t xml:space="preserve"> </w:t>
      </w:r>
    </w:p>
    <w:p w14:paraId="702203A0" w14:textId="77777777" w:rsidR="0082473A" w:rsidRPr="00416D6A" w:rsidRDefault="00000000" w:rsidP="0082473A">
      <w:pPr>
        <w:ind w:left="705" w:hanging="705"/>
      </w:pPr>
      <w:sdt>
        <w:sdtPr>
          <w:rPr>
            <w:rFonts w:cs="Arial"/>
          </w:rPr>
          <w:id w:val="-847718478"/>
          <w14:checkbox>
            <w14:checked w14:val="0"/>
            <w14:checkedState w14:val="2612" w14:font="MS Gothic"/>
            <w14:uncheckedState w14:val="2610" w14:font="MS Gothic"/>
          </w14:checkbox>
        </w:sdtPr>
        <w:sdtContent>
          <w:r w:rsidR="0082473A">
            <w:rPr>
              <w:rFonts w:ascii="MS Gothic" w:eastAsia="MS Gothic" w:hAnsi="MS Gothic" w:cs="Arial" w:hint="eastAsia"/>
            </w:rPr>
            <w:t>☐</w:t>
          </w:r>
        </w:sdtContent>
      </w:sdt>
      <w:r w:rsidR="0082473A" w:rsidRPr="00D950D5">
        <w:rPr>
          <w:rFonts w:cs="Arial"/>
        </w:rPr>
        <w:tab/>
      </w:r>
      <w:r w:rsidR="0082473A" w:rsidRPr="00D950D5">
        <w:t xml:space="preserve">Ausbildungsnachweise der pädagogisch </w:t>
      </w:r>
      <w:r w:rsidR="0082473A" w:rsidRPr="00416D6A">
        <w:t xml:space="preserve">ausgebildeten Mitarbeitenden (Kopien EFZ oder äquivalenter Nachweis, </w:t>
      </w:r>
      <w:r w:rsidR="0082473A" w:rsidRPr="00416D6A">
        <w:rPr>
          <w:i/>
        </w:rPr>
        <w:t>fakultativ (wird bei Bedarf eingefordert oder eingesehen</w:t>
      </w:r>
      <w:r w:rsidR="0082473A" w:rsidRPr="00416D6A">
        <w:t>)</w:t>
      </w:r>
    </w:p>
    <w:p w14:paraId="31549DE3" w14:textId="24ED478B" w:rsidR="00FE6815" w:rsidRDefault="00FE6815" w:rsidP="0082473A">
      <w:pPr>
        <w:ind w:left="705" w:hanging="705"/>
      </w:pPr>
    </w:p>
    <w:p w14:paraId="2206285D" w14:textId="53E360BF" w:rsidR="0082473A" w:rsidRDefault="00B82771" w:rsidP="00270881">
      <w:pPr>
        <w:ind w:left="705" w:hanging="705"/>
        <w:rPr>
          <w:rFonts w:eastAsia="Calibri"/>
        </w:rPr>
      </w:pPr>
      <w:r>
        <w:rPr>
          <w:rFonts w:eastAsiaTheme="majorEastAsia"/>
          <w:b/>
          <w:iCs/>
        </w:rPr>
        <w:t>5</w:t>
      </w:r>
      <w:r w:rsidR="00FE6815">
        <w:rPr>
          <w:rFonts w:eastAsiaTheme="majorEastAsia"/>
          <w:b/>
          <w:iCs/>
        </w:rPr>
        <w:t>.</w:t>
      </w:r>
      <w:r w:rsidR="00FE6815">
        <w:rPr>
          <w:rFonts w:eastAsiaTheme="majorEastAsia"/>
          <w:b/>
          <w:iCs/>
        </w:rPr>
        <w:tab/>
      </w:r>
      <w:r w:rsidR="0082473A" w:rsidRPr="00416D6A">
        <w:rPr>
          <w:rFonts w:cs="Arial"/>
          <w:b/>
          <w:bCs/>
          <w:szCs w:val="22"/>
          <w:lang w:eastAsia="en-US"/>
        </w:rPr>
        <w:t xml:space="preserve">Aufenthaltsräume, Nebenräume und Umgebung </w:t>
      </w:r>
      <w:r w:rsidR="0082473A" w:rsidRPr="00416D6A">
        <w:rPr>
          <w:rFonts w:eastAsia="Calibri"/>
        </w:rPr>
        <w:t>(§§ 12 Abs. 1 lit. a - 14 V TaK)</w:t>
      </w:r>
    </w:p>
    <w:p w14:paraId="05B2AF20" w14:textId="77777777" w:rsidR="00412297" w:rsidRPr="00270881" w:rsidRDefault="00412297" w:rsidP="00270881">
      <w:pPr>
        <w:ind w:left="705" w:hanging="705"/>
        <w:rPr>
          <w:rFonts w:eastAsia="Calibri"/>
        </w:rPr>
      </w:pPr>
    </w:p>
    <w:p w14:paraId="61473E84" w14:textId="77777777" w:rsidR="0082473A" w:rsidRPr="00416D6A" w:rsidRDefault="00000000" w:rsidP="0082473A">
      <w:pPr>
        <w:ind w:left="720" w:hanging="720"/>
      </w:pPr>
      <w:sdt>
        <w:sdtPr>
          <w:id w:val="926078253"/>
          <w14:checkbox>
            <w14:checked w14:val="0"/>
            <w14:checkedState w14:val="2612" w14:font="MS Gothic"/>
            <w14:uncheckedState w14:val="2610" w14:font="MS Gothic"/>
          </w14:checkbox>
        </w:sdtPr>
        <w:sdtContent>
          <w:r w:rsidR="0082473A" w:rsidRPr="00416D6A">
            <w:rPr>
              <w:rFonts w:ascii="MS Gothic" w:eastAsia="MS Gothic" w:hAnsi="MS Gothic" w:hint="eastAsia"/>
            </w:rPr>
            <w:t>☐</w:t>
          </w:r>
        </w:sdtContent>
      </w:sdt>
      <w:r w:rsidR="0082473A" w:rsidRPr="00416D6A">
        <w:tab/>
        <w:t>Bei Neueröffnung, Erweiterung, Standortwechsel etc.: Offizielle Grundrisspläne der Kitaräumlichkeiten, im Massstab 1:100; Angaben zur Fläche (Anzahl m²) und Angaben zur Nutzung der einzelnen Räume</w:t>
      </w:r>
    </w:p>
    <w:p w14:paraId="053639C7" w14:textId="77777777" w:rsidR="0082473A" w:rsidRPr="00D950D5" w:rsidRDefault="00000000" w:rsidP="0082473A">
      <w:pPr>
        <w:ind w:left="720" w:hanging="720"/>
      </w:pPr>
      <w:sdt>
        <w:sdtPr>
          <w:id w:val="-409776487"/>
          <w14:checkbox>
            <w14:checked w14:val="0"/>
            <w14:checkedState w14:val="2612" w14:font="MS Gothic"/>
            <w14:uncheckedState w14:val="2610" w14:font="MS Gothic"/>
          </w14:checkbox>
        </w:sdtPr>
        <w:sdtContent>
          <w:r w:rsidR="0082473A" w:rsidRPr="00416D6A">
            <w:rPr>
              <w:rFonts w:ascii="MS Gothic" w:eastAsia="MS Gothic" w:hAnsi="MS Gothic" w:hint="eastAsia"/>
            </w:rPr>
            <w:t>☐</w:t>
          </w:r>
        </w:sdtContent>
      </w:sdt>
      <w:r w:rsidR="0082473A" w:rsidRPr="00416D6A">
        <w:tab/>
        <w:t>Nachweis, dass pro Kind ausreichend Platz entsprechend</w:t>
      </w:r>
      <w:r w:rsidR="0082473A">
        <w:t xml:space="preserve"> der Vorgaben vorhanden ist</w:t>
      </w:r>
    </w:p>
    <w:p w14:paraId="0C534962" w14:textId="77777777" w:rsidR="0082473A" w:rsidRPr="00D950D5" w:rsidRDefault="00000000" w:rsidP="0082473A">
      <w:pPr>
        <w:ind w:left="720" w:hanging="720"/>
      </w:pPr>
      <w:sdt>
        <w:sdtPr>
          <w:id w:val="2015645823"/>
          <w14:checkbox>
            <w14:checked w14:val="0"/>
            <w14:checkedState w14:val="2612" w14:font="MS Gothic"/>
            <w14:uncheckedState w14:val="2610" w14:font="MS Gothic"/>
          </w14:checkbox>
        </w:sdtPr>
        <w:sdtContent>
          <w:r w:rsidR="0082473A">
            <w:rPr>
              <w:rFonts w:ascii="MS Gothic" w:eastAsia="MS Gothic" w:hAnsi="MS Gothic" w:hint="eastAsia"/>
            </w:rPr>
            <w:t>☐</w:t>
          </w:r>
        </w:sdtContent>
      </w:sdt>
      <w:r w:rsidR="0082473A" w:rsidRPr="00D950D5">
        <w:tab/>
        <w:t xml:space="preserve">Angaben </w:t>
      </w:r>
      <w:r w:rsidR="0082473A">
        <w:t>zur Ausstattung der Räume (k</w:t>
      </w:r>
      <w:r w:rsidR="0082473A" w:rsidRPr="00D950D5">
        <w:t>ind</w:t>
      </w:r>
      <w:r w:rsidR="0082473A">
        <w:t>sgerecht, bedürfnisorientiert</w:t>
      </w:r>
      <w:r w:rsidR="0082473A" w:rsidRPr="00D950D5">
        <w:t>)</w:t>
      </w:r>
    </w:p>
    <w:p w14:paraId="7232F004" w14:textId="77777777" w:rsidR="0082473A" w:rsidRPr="00D950D5" w:rsidRDefault="00000000" w:rsidP="0082473A">
      <w:pPr>
        <w:ind w:left="720" w:hanging="720"/>
      </w:pPr>
      <w:sdt>
        <w:sdtPr>
          <w:id w:val="1726791219"/>
          <w14:checkbox>
            <w14:checked w14:val="0"/>
            <w14:checkedState w14:val="2612" w14:font="MS Gothic"/>
            <w14:uncheckedState w14:val="2610" w14:font="MS Gothic"/>
          </w14:checkbox>
        </w:sdtPr>
        <w:sdtContent>
          <w:r w:rsidR="0082473A">
            <w:rPr>
              <w:rFonts w:ascii="MS Gothic" w:eastAsia="MS Gothic" w:hAnsi="MS Gothic" w:hint="eastAsia"/>
            </w:rPr>
            <w:t>☐</w:t>
          </w:r>
        </w:sdtContent>
      </w:sdt>
      <w:r w:rsidR="0082473A" w:rsidRPr="00D950D5">
        <w:tab/>
        <w:t>Angaben zu den Nebenräumen</w:t>
      </w:r>
    </w:p>
    <w:p w14:paraId="272ECB3B" w14:textId="58E67637" w:rsidR="0082473A" w:rsidRDefault="00000000" w:rsidP="0082473A">
      <w:pPr>
        <w:ind w:left="720" w:hanging="720"/>
      </w:pPr>
      <w:sdt>
        <w:sdtPr>
          <w:id w:val="5095720"/>
          <w14:checkbox>
            <w14:checked w14:val="0"/>
            <w14:checkedState w14:val="2612" w14:font="MS Gothic"/>
            <w14:uncheckedState w14:val="2610" w14:font="MS Gothic"/>
          </w14:checkbox>
        </w:sdtPr>
        <w:sdtContent>
          <w:r w:rsidR="0082473A">
            <w:rPr>
              <w:rFonts w:ascii="MS Gothic" w:eastAsia="MS Gothic" w:hAnsi="MS Gothic" w:hint="eastAsia"/>
            </w:rPr>
            <w:t>☐</w:t>
          </w:r>
        </w:sdtContent>
      </w:sdt>
      <w:r w:rsidR="0082473A" w:rsidRPr="00D950D5">
        <w:tab/>
      </w:r>
      <w:r w:rsidR="0082473A">
        <w:t>Angaben zu den Spiel</w:t>
      </w:r>
      <w:r w:rsidR="0082473A" w:rsidRPr="00D950D5">
        <w:t>möglichkeiten im Freien</w:t>
      </w:r>
    </w:p>
    <w:p w14:paraId="1C520F73" w14:textId="77777777" w:rsidR="0082473A" w:rsidRPr="00D950D5" w:rsidRDefault="0082473A" w:rsidP="0082473A">
      <w:pPr>
        <w:ind w:left="720" w:hanging="720"/>
      </w:pPr>
    </w:p>
    <w:p w14:paraId="5D47395A" w14:textId="2D9877E6" w:rsidR="00B82771" w:rsidRDefault="00722FF3" w:rsidP="0082473A">
      <w:pPr>
        <w:ind w:left="705" w:hanging="705"/>
        <w:rPr>
          <w:rFonts w:eastAsia="Calibri" w:cs="Arial"/>
        </w:rPr>
      </w:pPr>
      <w:r>
        <w:rPr>
          <w:rFonts w:eastAsiaTheme="majorEastAsia"/>
          <w:b/>
          <w:bCs/>
        </w:rPr>
        <w:t>6</w:t>
      </w:r>
      <w:r w:rsidR="00B120FC">
        <w:rPr>
          <w:rFonts w:eastAsiaTheme="majorEastAsia"/>
          <w:b/>
          <w:bCs/>
        </w:rPr>
        <w:t>.</w:t>
      </w:r>
      <w:r w:rsidR="00B120FC">
        <w:rPr>
          <w:rFonts w:eastAsiaTheme="majorEastAsia"/>
          <w:b/>
          <w:bCs/>
        </w:rPr>
        <w:tab/>
      </w:r>
      <w:r w:rsidR="00B82771" w:rsidRPr="000A0D92">
        <w:rPr>
          <w:rFonts w:cs="Arial"/>
          <w:b/>
          <w:bCs/>
        </w:rPr>
        <w:t>Wirtschaftliche Grundlage</w:t>
      </w:r>
      <w:r w:rsidR="00B82771">
        <w:t xml:space="preserve"> </w:t>
      </w:r>
      <w:r w:rsidR="001A6CEA">
        <w:t>(</w:t>
      </w:r>
      <w:r w:rsidR="00B82771">
        <w:rPr>
          <w:rFonts w:eastAsia="Calibri" w:cs="Arial"/>
        </w:rPr>
        <w:t>§ 16</w:t>
      </w:r>
      <w:r w:rsidR="00B82771" w:rsidRPr="000A0D92">
        <w:rPr>
          <w:rFonts w:eastAsia="Calibri" w:cs="Arial"/>
        </w:rPr>
        <w:t xml:space="preserve"> V</w:t>
      </w:r>
      <w:r w:rsidR="00B82771">
        <w:t> </w:t>
      </w:r>
      <w:r w:rsidR="00B82771" w:rsidRPr="000A0D92">
        <w:rPr>
          <w:rFonts w:eastAsia="Calibri" w:cs="Arial"/>
        </w:rPr>
        <w:t>TaK</w:t>
      </w:r>
      <w:r w:rsidR="001A6CEA">
        <w:rPr>
          <w:rFonts w:eastAsia="Calibri" w:cs="Arial"/>
        </w:rPr>
        <w:t>)</w:t>
      </w:r>
    </w:p>
    <w:p w14:paraId="7CC77801" w14:textId="77777777" w:rsidR="00412297" w:rsidRDefault="00412297" w:rsidP="0082473A">
      <w:pPr>
        <w:ind w:left="705" w:hanging="705"/>
        <w:rPr>
          <w:rFonts w:eastAsia="Calibri" w:cs="Arial"/>
        </w:rPr>
      </w:pPr>
    </w:p>
    <w:p w14:paraId="0257007A" w14:textId="093BE28C" w:rsidR="00424132" w:rsidRPr="00D950D5" w:rsidRDefault="00000000" w:rsidP="00424132">
      <w:pPr>
        <w:ind w:left="720" w:hanging="720"/>
        <w:rPr>
          <w:rFonts w:cs="Arial"/>
        </w:rPr>
      </w:pPr>
      <w:sdt>
        <w:sdtPr>
          <w:id w:val="206069587"/>
          <w14:checkbox>
            <w14:checked w14:val="0"/>
            <w14:checkedState w14:val="2612" w14:font="MS Gothic"/>
            <w14:uncheckedState w14:val="2610" w14:font="MS Gothic"/>
          </w14:checkbox>
        </w:sdtPr>
        <w:sdtContent>
          <w:r w:rsidR="00424132">
            <w:rPr>
              <w:rFonts w:ascii="MS Gothic" w:eastAsia="MS Gothic" w:hAnsi="MS Gothic" w:hint="eastAsia"/>
            </w:rPr>
            <w:t>☐</w:t>
          </w:r>
        </w:sdtContent>
      </w:sdt>
      <w:r w:rsidR="00424132" w:rsidRPr="00D950D5">
        <w:tab/>
        <w:t xml:space="preserve">Bei Erstbewilligung: </w:t>
      </w:r>
      <w:r w:rsidR="00424132" w:rsidRPr="00D950D5">
        <w:rPr>
          <w:rFonts w:cs="Arial"/>
        </w:rPr>
        <w:t xml:space="preserve">Finanzplan für die ersten drei Betriebsjahre (Bestandteil eines Finanzplans sind insbesondere ein </w:t>
      </w:r>
      <w:r w:rsidR="00424132" w:rsidRPr="000A0D92">
        <w:rPr>
          <w:rFonts w:eastAsia="Calibri" w:cs="Arial"/>
        </w:rPr>
        <w:t xml:space="preserve">Liquiditätsplan, eine </w:t>
      </w:r>
      <w:r w:rsidR="00424132">
        <w:rPr>
          <w:rFonts w:eastAsia="Calibri" w:cs="Arial"/>
        </w:rPr>
        <w:t>Planbilanz, eine Planerfolgsrechnung und ein Investitionsplan sowie eine Plankosten</w:t>
      </w:r>
      <w:r w:rsidR="00424132" w:rsidRPr="000A0D92">
        <w:rPr>
          <w:rFonts w:eastAsia="Calibri" w:cs="Arial"/>
        </w:rPr>
        <w:t>rechnung</w:t>
      </w:r>
      <w:r w:rsidR="00424132" w:rsidRPr="00D950D5">
        <w:rPr>
          <w:rFonts w:cs="Arial"/>
        </w:rPr>
        <w:t>)</w:t>
      </w:r>
    </w:p>
    <w:p w14:paraId="24AB0A32" w14:textId="3B8640C4" w:rsidR="00B82771" w:rsidRPr="00424132" w:rsidRDefault="00000000" w:rsidP="00424132">
      <w:pPr>
        <w:tabs>
          <w:tab w:val="left" w:pos="1110"/>
        </w:tabs>
        <w:ind w:left="720" w:hanging="720"/>
        <w:rPr>
          <w:rFonts w:cs="Arial"/>
        </w:rPr>
      </w:pPr>
      <w:sdt>
        <w:sdtPr>
          <w:id w:val="229964110"/>
          <w14:checkbox>
            <w14:checked w14:val="0"/>
            <w14:checkedState w14:val="2612" w14:font="MS Gothic"/>
            <w14:uncheckedState w14:val="2610" w14:font="MS Gothic"/>
          </w14:checkbox>
        </w:sdtPr>
        <w:sdtContent>
          <w:r w:rsidR="00424132" w:rsidRPr="00D950D5">
            <w:rPr>
              <w:rFonts w:ascii="MS Gothic" w:eastAsia="MS Gothic" w:hAnsi="MS Gothic" w:hint="eastAsia"/>
            </w:rPr>
            <w:t>☐</w:t>
          </w:r>
        </w:sdtContent>
      </w:sdt>
      <w:r w:rsidR="00424132" w:rsidRPr="00D950D5">
        <w:tab/>
        <w:t xml:space="preserve">Ab dem zweiten Betriebsjahr: </w:t>
      </w:r>
      <w:r w:rsidR="00424132" w:rsidRPr="00D950D5">
        <w:rPr>
          <w:rFonts w:cs="Arial"/>
        </w:rPr>
        <w:t>Jahresrechnung des Vorjahres</w:t>
      </w:r>
      <w:r w:rsidR="00424132">
        <w:rPr>
          <w:rFonts w:cs="Arial"/>
        </w:rPr>
        <w:t xml:space="preserve"> </w:t>
      </w:r>
      <w:r w:rsidR="00424132" w:rsidRPr="000A0D92">
        <w:rPr>
          <w:rFonts w:eastAsia="Calibri" w:cs="Arial"/>
        </w:rPr>
        <w:t>bestehend aus Bi</w:t>
      </w:r>
      <w:r w:rsidR="00424132">
        <w:rPr>
          <w:rFonts w:eastAsia="Calibri" w:cs="Arial"/>
        </w:rPr>
        <w:t>lanz- und Erfolgsrechnung sowie</w:t>
      </w:r>
      <w:r w:rsidR="00424132" w:rsidRPr="000A0D92">
        <w:rPr>
          <w:rFonts w:eastAsia="Calibri" w:cs="Arial"/>
        </w:rPr>
        <w:t xml:space="preserve"> eine Kostenrechnung</w:t>
      </w:r>
      <w:r w:rsidR="00424132">
        <w:rPr>
          <w:rFonts w:eastAsia="Calibri" w:cs="Arial"/>
        </w:rPr>
        <w:t xml:space="preserve"> für die Kita</w:t>
      </w:r>
      <w:r w:rsidR="000379E8">
        <w:rPr>
          <w:rFonts w:eastAsia="Calibri" w:cs="Arial"/>
        </w:rPr>
        <w:t>.</w:t>
      </w:r>
    </w:p>
    <w:p w14:paraId="4F6B27BD" w14:textId="2C25A779" w:rsidR="00B82771" w:rsidRDefault="00B82771" w:rsidP="00B82771">
      <w:pPr>
        <w:rPr>
          <w:rFonts w:eastAsia="Calibri" w:cs="Arial"/>
        </w:rPr>
      </w:pPr>
    </w:p>
    <w:p w14:paraId="26C57238" w14:textId="7FBBA39C" w:rsidR="00412297" w:rsidRDefault="00424132" w:rsidP="00B67045">
      <w:pPr>
        <w:keepNext/>
        <w:keepLines/>
        <w:spacing w:line="280" w:lineRule="atLeast"/>
        <w:outlineLvl w:val="2"/>
        <w:rPr>
          <w:rFonts w:eastAsia="Calibri"/>
        </w:rPr>
      </w:pPr>
      <w:r w:rsidRPr="00D94600">
        <w:rPr>
          <w:rFonts w:cs="Arial"/>
          <w:b/>
          <w:bCs/>
        </w:rPr>
        <w:t xml:space="preserve">7. </w:t>
      </w:r>
      <w:r>
        <w:rPr>
          <w:rFonts w:cs="Arial"/>
          <w:b/>
          <w:bCs/>
        </w:rPr>
        <w:tab/>
      </w:r>
      <w:r w:rsidRPr="00D94600">
        <w:rPr>
          <w:rFonts w:cs="Arial"/>
          <w:b/>
          <w:bCs/>
        </w:rPr>
        <w:t>Sicherheit</w:t>
      </w:r>
      <w:r>
        <w:rPr>
          <w:rFonts w:cs="Arial"/>
          <w:b/>
          <w:bCs/>
        </w:rPr>
        <w:t xml:space="preserve"> </w:t>
      </w:r>
      <w:r w:rsidRPr="00D94600">
        <w:rPr>
          <w:rFonts w:eastAsia="Calibri"/>
        </w:rPr>
        <w:t>gemäss Art. 15 Abs. 1 Bst. f PAVO</w:t>
      </w:r>
      <w:r w:rsidR="00B67045">
        <w:rPr>
          <w:rFonts w:eastAsia="Calibri"/>
        </w:rPr>
        <w:t xml:space="preserve"> sowie § 15 V </w:t>
      </w:r>
      <w:r w:rsidR="00B67045" w:rsidRPr="00D94600">
        <w:rPr>
          <w:rFonts w:eastAsia="Calibri"/>
        </w:rPr>
        <w:t>TaK</w:t>
      </w:r>
    </w:p>
    <w:p w14:paraId="4AA01185" w14:textId="77777777" w:rsidR="00412297" w:rsidRDefault="00412297" w:rsidP="00B67045">
      <w:pPr>
        <w:keepNext/>
        <w:keepLines/>
        <w:spacing w:line="280" w:lineRule="atLeast"/>
        <w:outlineLvl w:val="2"/>
        <w:rPr>
          <w:rFonts w:eastAsia="Calibri"/>
        </w:rPr>
      </w:pPr>
    </w:p>
    <w:p w14:paraId="4F541132" w14:textId="31F3A934" w:rsidR="00424132" w:rsidRDefault="00000000" w:rsidP="00424132">
      <w:pPr>
        <w:tabs>
          <w:tab w:val="left" w:pos="709"/>
        </w:tabs>
        <w:ind w:left="705" w:hanging="705"/>
      </w:pPr>
      <w:sdt>
        <w:sdtPr>
          <w:id w:val="1918900735"/>
          <w14:checkbox>
            <w14:checked w14:val="0"/>
            <w14:checkedState w14:val="2612" w14:font="MS Gothic"/>
            <w14:uncheckedState w14:val="2610" w14:font="MS Gothic"/>
          </w14:checkbox>
        </w:sdtPr>
        <w:sdtContent>
          <w:r w:rsidR="00424132" w:rsidRPr="00D950D5">
            <w:rPr>
              <w:rFonts w:ascii="MS Gothic" w:eastAsia="MS Gothic" w:hAnsi="MS Gothic" w:hint="eastAsia"/>
            </w:rPr>
            <w:t>☐</w:t>
          </w:r>
        </w:sdtContent>
      </w:sdt>
      <w:r w:rsidR="00424132">
        <w:tab/>
        <w:t xml:space="preserve">Nachweis einer </w:t>
      </w:r>
      <w:r w:rsidR="00B77DCE">
        <w:t xml:space="preserve">gültigen </w:t>
      </w:r>
      <w:r w:rsidR="00424132">
        <w:t xml:space="preserve">Betriebshaftpflichtversicherung </w:t>
      </w:r>
      <w:r w:rsidR="00307A59">
        <w:t xml:space="preserve">inklusive der Angabe einer </w:t>
      </w:r>
      <w:r w:rsidR="00424132">
        <w:t>angemessener Deckungssumme</w:t>
      </w:r>
    </w:p>
    <w:p w14:paraId="1BBF1873" w14:textId="55D4100B" w:rsidR="00424132" w:rsidRDefault="00424132" w:rsidP="00424132">
      <w:pPr>
        <w:keepNext/>
        <w:keepLines/>
        <w:spacing w:line="280" w:lineRule="atLeast"/>
        <w:outlineLvl w:val="2"/>
        <w:rPr>
          <w:rFonts w:eastAsia="Calibri"/>
        </w:rPr>
      </w:pPr>
    </w:p>
    <w:p w14:paraId="664030BA" w14:textId="7E8280B8" w:rsidR="0082473A" w:rsidRDefault="00424132" w:rsidP="00270881">
      <w:pPr>
        <w:keepNext/>
        <w:keepLines/>
        <w:spacing w:line="280" w:lineRule="atLeast"/>
        <w:ind w:left="705" w:hanging="705"/>
        <w:outlineLvl w:val="2"/>
        <w:rPr>
          <w:rFonts w:eastAsia="Calibri"/>
        </w:rPr>
      </w:pPr>
      <w:r w:rsidRPr="00EA3E5F">
        <w:rPr>
          <w:rFonts w:cs="Arial"/>
          <w:b/>
          <w:bCs/>
        </w:rPr>
        <w:t>8.</w:t>
      </w:r>
      <w:r>
        <w:rPr>
          <w:rFonts w:cs="Arial"/>
          <w:b/>
          <w:bCs/>
        </w:rPr>
        <w:t xml:space="preserve"> </w:t>
      </w:r>
      <w:r>
        <w:rPr>
          <w:rFonts w:cs="Arial"/>
          <w:b/>
          <w:bCs/>
        </w:rPr>
        <w:tab/>
      </w:r>
      <w:r w:rsidR="0082473A" w:rsidRPr="00416D6A">
        <w:rPr>
          <w:rFonts w:cs="Arial"/>
          <w:b/>
          <w:bCs/>
        </w:rPr>
        <w:t xml:space="preserve">Persönliche Eignung </w:t>
      </w:r>
      <w:r w:rsidR="0082473A" w:rsidRPr="00416D6A">
        <w:rPr>
          <w:rFonts w:cs="Arial"/>
          <w:bCs/>
        </w:rPr>
        <w:t xml:space="preserve">gemäss </w:t>
      </w:r>
      <w:r w:rsidR="0082473A" w:rsidRPr="00416D6A">
        <w:rPr>
          <w:rFonts w:eastAsia="Calibri"/>
        </w:rPr>
        <w:t>Art. 15 Abs. 1 lit. b &amp; Art. 15 Abs. 2 PAVO, Art. 18 Abs. 4 &amp; Art. 19 Abs. 4 PAVO</w:t>
      </w:r>
    </w:p>
    <w:p w14:paraId="48869E73" w14:textId="77777777" w:rsidR="00412297" w:rsidRPr="00416D6A" w:rsidRDefault="00412297" w:rsidP="00270881">
      <w:pPr>
        <w:keepNext/>
        <w:keepLines/>
        <w:spacing w:line="280" w:lineRule="atLeast"/>
        <w:ind w:left="705" w:hanging="705"/>
        <w:outlineLvl w:val="2"/>
        <w:rPr>
          <w:rFonts w:eastAsia="Calibri"/>
        </w:rPr>
      </w:pPr>
    </w:p>
    <w:p w14:paraId="479A4A3A" w14:textId="5F8634A0" w:rsidR="0082473A" w:rsidRPr="00416D6A" w:rsidRDefault="00000000" w:rsidP="0082473A">
      <w:pPr>
        <w:tabs>
          <w:tab w:val="left" w:pos="709"/>
        </w:tabs>
        <w:ind w:left="705" w:hanging="705"/>
      </w:pPr>
      <w:sdt>
        <w:sdtPr>
          <w:id w:val="-257602113"/>
          <w14:checkbox>
            <w14:checked w14:val="0"/>
            <w14:checkedState w14:val="2612" w14:font="MS Gothic"/>
            <w14:uncheckedState w14:val="2610" w14:font="MS Gothic"/>
          </w14:checkbox>
        </w:sdtPr>
        <w:sdtContent>
          <w:r w:rsidR="0082473A" w:rsidRPr="00416D6A">
            <w:rPr>
              <w:rFonts w:ascii="MS Gothic" w:eastAsia="MS Gothic" w:hAnsi="MS Gothic" w:hint="eastAsia"/>
            </w:rPr>
            <w:t>☐</w:t>
          </w:r>
        </w:sdtContent>
      </w:sdt>
      <w:r w:rsidR="0082473A" w:rsidRPr="00416D6A">
        <w:tab/>
        <w:t xml:space="preserve">Sämtliche Mitarbeitenden sind bei der </w:t>
      </w:r>
      <w:r w:rsidR="00C7578B">
        <w:t>Gemeinde</w:t>
      </w:r>
      <w:r w:rsidR="0082473A" w:rsidRPr="00416D6A">
        <w:t xml:space="preserve"> betreffend den Behördenauszug 2 gemeldet. Bei Neubewilligung wurde dazu das entsprechende Formular bei der </w:t>
      </w:r>
      <w:r w:rsidR="00B77DCE">
        <w:t>Gemeinde</w:t>
      </w:r>
      <w:r w:rsidR="0082473A" w:rsidRPr="00416D6A">
        <w:t xml:space="preserve"> angefordert, ausgefüllt und dieser per </w:t>
      </w:r>
      <w:r w:rsidR="00B77DCE">
        <w:t>E-</w:t>
      </w:r>
      <w:r w:rsidR="0082473A" w:rsidRPr="00416D6A">
        <w:t>Mail zugestellt</w:t>
      </w:r>
    </w:p>
    <w:p w14:paraId="051E7A2D" w14:textId="286F6FFA" w:rsidR="0082473A" w:rsidRDefault="00000000" w:rsidP="0082473A">
      <w:pPr>
        <w:tabs>
          <w:tab w:val="left" w:pos="709"/>
        </w:tabs>
        <w:ind w:left="705" w:hanging="705"/>
        <w:rPr>
          <w:lang w:val="de-DE"/>
        </w:rPr>
      </w:pPr>
      <w:sdt>
        <w:sdtPr>
          <w:id w:val="-2105567671"/>
          <w14:checkbox>
            <w14:checked w14:val="0"/>
            <w14:checkedState w14:val="2612" w14:font="MS Gothic"/>
            <w14:uncheckedState w14:val="2610" w14:font="MS Gothic"/>
          </w14:checkbox>
        </w:sdtPr>
        <w:sdtContent>
          <w:r w:rsidR="0082473A" w:rsidRPr="00416D6A">
            <w:rPr>
              <w:rFonts w:ascii="MS Gothic" w:eastAsia="MS Gothic" w:hAnsi="MS Gothic" w:hint="eastAsia"/>
            </w:rPr>
            <w:t>☐</w:t>
          </w:r>
        </w:sdtContent>
      </w:sdt>
      <w:r w:rsidR="0082473A" w:rsidRPr="00416D6A">
        <w:rPr>
          <w:lang w:val="de-DE"/>
        </w:rPr>
        <w:t xml:space="preserve"> </w:t>
      </w:r>
      <w:r w:rsidR="0082473A" w:rsidRPr="00416D6A">
        <w:rPr>
          <w:lang w:val="de-DE"/>
        </w:rPr>
        <w:tab/>
        <w:t>Gemäss Art. 15 Abs. 1 lit. b PAVO wurden die nötigen Abklärungen mittels Referenzauskünfte (ausgenommen Schulabgänger/innen) hinsichtlich Persönlichkeit, Gesundheit und erzieherischer Befähigung bei Einstellung neuer Mitarbeitenden vorgenommen und im Bewilligungsgesuch entsprechend bestätigt. Bei Bedarf können diese durch die Kitaaufsicht eingesehen werden (Kopie der Referenzauskünfte fakultativ beilegen)</w:t>
      </w:r>
    </w:p>
    <w:p w14:paraId="0C2AAF46" w14:textId="77777777" w:rsidR="00272168" w:rsidRPr="00933B39" w:rsidRDefault="00000000" w:rsidP="00272168">
      <w:pPr>
        <w:tabs>
          <w:tab w:val="left" w:pos="709"/>
        </w:tabs>
        <w:ind w:left="705" w:hanging="705"/>
        <w:rPr>
          <w:lang w:val="de-DE"/>
        </w:rPr>
      </w:pPr>
      <w:sdt>
        <w:sdtPr>
          <w:id w:val="-2141414114"/>
          <w14:checkbox>
            <w14:checked w14:val="0"/>
            <w14:checkedState w14:val="2612" w14:font="MS Gothic"/>
            <w14:uncheckedState w14:val="2610" w14:font="MS Gothic"/>
          </w14:checkbox>
        </w:sdtPr>
        <w:sdtContent>
          <w:r w:rsidR="00272168">
            <w:rPr>
              <w:rFonts w:ascii="MS Gothic" w:eastAsia="MS Gothic" w:hAnsi="MS Gothic" w:hint="eastAsia"/>
            </w:rPr>
            <w:t>☐</w:t>
          </w:r>
        </w:sdtContent>
      </w:sdt>
      <w:r w:rsidR="00272168" w:rsidRPr="00416D6A">
        <w:rPr>
          <w:lang w:val="de-DE"/>
        </w:rPr>
        <w:t xml:space="preserve"> </w:t>
      </w:r>
      <w:r w:rsidR="00272168" w:rsidRPr="00416D6A">
        <w:rPr>
          <w:lang w:val="de-DE"/>
        </w:rPr>
        <w:tab/>
      </w:r>
      <w:r w:rsidR="00272168" w:rsidRPr="00933B39">
        <w:rPr>
          <w:rFonts w:eastAsia="Calibri"/>
          <w:szCs w:val="22"/>
          <w:lang w:val="de-DE" w:eastAsia="en-US"/>
        </w:rPr>
        <w:t>Falls erforderlich hat die Trägerschaft gemäss § 11 Abs. 1 V TaK die aktuellen Strafregisterauszüge aus dem Heimat- oder Herkunftsstaat oder andere für die Prüfung der persönlichen Eignung geeignete Dokumente ihrer Mitarbeitenden geprüft. Bei Bedarf sind diese gemäss § 11 Abs. 2 V TaK ins Deutsche übersetzt.</w:t>
      </w:r>
    </w:p>
    <w:p w14:paraId="3C9A7296" w14:textId="77777777" w:rsidR="00272168" w:rsidRDefault="00272168" w:rsidP="0082473A">
      <w:pPr>
        <w:tabs>
          <w:tab w:val="left" w:pos="709"/>
        </w:tabs>
        <w:ind w:left="705" w:hanging="705"/>
        <w:rPr>
          <w:lang w:val="de-DE"/>
        </w:rPr>
      </w:pPr>
    </w:p>
    <w:p w14:paraId="24E992A8" w14:textId="77777777" w:rsidR="00412297" w:rsidRDefault="00412297" w:rsidP="0082473A">
      <w:pPr>
        <w:tabs>
          <w:tab w:val="left" w:pos="709"/>
        </w:tabs>
        <w:ind w:left="705" w:hanging="705"/>
        <w:rPr>
          <w:lang w:val="de-DE"/>
        </w:rPr>
      </w:pPr>
    </w:p>
    <w:p w14:paraId="728C80AB" w14:textId="77777777" w:rsidR="00412297" w:rsidRDefault="00412297" w:rsidP="0082473A">
      <w:pPr>
        <w:tabs>
          <w:tab w:val="left" w:pos="709"/>
        </w:tabs>
        <w:ind w:left="705" w:hanging="705"/>
        <w:rPr>
          <w:lang w:val="de-DE"/>
        </w:rPr>
      </w:pPr>
    </w:p>
    <w:p w14:paraId="08ACF5D7" w14:textId="710A7E1F" w:rsidR="002176D8" w:rsidRDefault="00424132" w:rsidP="00DF0A91">
      <w:pPr>
        <w:spacing w:line="280" w:lineRule="atLeast"/>
        <w:rPr>
          <w:rFonts w:eastAsia="Calibri"/>
        </w:rPr>
      </w:pPr>
      <w:r>
        <w:rPr>
          <w:rFonts w:eastAsia="Calibri"/>
          <w:b/>
          <w:bCs/>
        </w:rPr>
        <w:lastRenderedPageBreak/>
        <w:t>9</w:t>
      </w:r>
      <w:r w:rsidRPr="00281A1D">
        <w:rPr>
          <w:rFonts w:eastAsia="Calibri"/>
          <w:b/>
          <w:bCs/>
        </w:rPr>
        <w:t xml:space="preserve">. </w:t>
      </w:r>
      <w:r w:rsidR="00C32068">
        <w:rPr>
          <w:rFonts w:eastAsia="Calibri"/>
          <w:b/>
          <w:bCs/>
        </w:rPr>
        <w:tab/>
      </w:r>
      <w:r w:rsidRPr="00281A1D">
        <w:rPr>
          <w:rFonts w:eastAsia="Calibri"/>
          <w:b/>
          <w:bCs/>
        </w:rPr>
        <w:t>Wohnhygiene und Brandschutz</w:t>
      </w:r>
      <w:r>
        <w:rPr>
          <w:rFonts w:eastAsia="Calibri"/>
          <w:b/>
          <w:bCs/>
        </w:rPr>
        <w:t xml:space="preserve"> </w:t>
      </w:r>
      <w:r w:rsidRPr="00281A1D">
        <w:rPr>
          <w:rFonts w:eastAsia="Calibri"/>
        </w:rPr>
        <w:t>gemäss §</w:t>
      </w:r>
      <w:r>
        <w:rPr>
          <w:rFonts w:eastAsia="Calibri"/>
        </w:rPr>
        <w:t xml:space="preserve"> 12 </w:t>
      </w:r>
      <w:r w:rsidRPr="00281A1D">
        <w:rPr>
          <w:rFonts w:eastAsia="Calibri"/>
        </w:rPr>
        <w:t>V</w:t>
      </w:r>
      <w:r>
        <w:rPr>
          <w:rFonts w:eastAsia="Calibri"/>
        </w:rPr>
        <w:t> </w:t>
      </w:r>
      <w:r w:rsidRPr="00281A1D">
        <w:rPr>
          <w:rFonts w:eastAsia="Calibri"/>
        </w:rPr>
        <w:t>TaK</w:t>
      </w:r>
      <w:r>
        <w:rPr>
          <w:rFonts w:eastAsia="Calibri"/>
        </w:rPr>
        <w:t xml:space="preserve"> </w:t>
      </w:r>
    </w:p>
    <w:p w14:paraId="5FAED684" w14:textId="77777777" w:rsidR="00412297" w:rsidRPr="00DF0A91" w:rsidRDefault="00412297" w:rsidP="00DF0A91">
      <w:pPr>
        <w:spacing w:line="280" w:lineRule="atLeast"/>
        <w:rPr>
          <w:rFonts w:eastAsia="Calibri"/>
          <w:b/>
          <w:bCs/>
        </w:rPr>
      </w:pPr>
    </w:p>
    <w:p w14:paraId="3EEC985C" w14:textId="7700B9A9" w:rsidR="000B1395" w:rsidRPr="00645C12" w:rsidRDefault="00000000" w:rsidP="00645C12">
      <w:pPr>
        <w:ind w:left="720" w:hanging="720"/>
      </w:pPr>
      <w:sdt>
        <w:sdtPr>
          <w:id w:val="2020964825"/>
          <w14:checkbox>
            <w14:checked w14:val="0"/>
            <w14:checkedState w14:val="2612" w14:font="MS Gothic"/>
            <w14:uncheckedState w14:val="2610" w14:font="MS Gothic"/>
          </w14:checkbox>
        </w:sdtPr>
        <w:sdtContent>
          <w:r w:rsidR="00DF0A91">
            <w:rPr>
              <w:rFonts w:ascii="MS Gothic" w:eastAsia="MS Gothic" w:hAnsi="MS Gothic" w:hint="eastAsia"/>
            </w:rPr>
            <w:t>☐</w:t>
          </w:r>
        </w:sdtContent>
      </w:sdt>
      <w:r w:rsidR="00CA632C" w:rsidRPr="00D950D5">
        <w:tab/>
      </w:r>
      <w:r w:rsidR="002176D8" w:rsidRPr="00D950D5">
        <w:t>Abnahme</w:t>
      </w:r>
      <w:r w:rsidR="00B77DCE">
        <w:t>protokoll</w:t>
      </w:r>
      <w:r w:rsidR="002176D8" w:rsidRPr="00D950D5">
        <w:t xml:space="preserve"> d</w:t>
      </w:r>
      <w:r w:rsidR="00B77DCE">
        <w:t>er</w:t>
      </w:r>
      <w:r w:rsidR="002176D8" w:rsidRPr="00D950D5">
        <w:t xml:space="preserve"> Bau- und </w:t>
      </w:r>
      <w:r w:rsidR="002176D8" w:rsidRPr="000B1395">
        <w:t xml:space="preserve">Feuerpolizei </w:t>
      </w:r>
      <w:r w:rsidR="004E4EC0" w:rsidRPr="000B1395">
        <w:t xml:space="preserve"> </w:t>
      </w:r>
    </w:p>
    <w:p w14:paraId="45502353" w14:textId="7DF07E28" w:rsidR="00272168" w:rsidRDefault="00000000" w:rsidP="00DF0A91">
      <w:pPr>
        <w:ind w:left="720" w:hanging="720"/>
      </w:pPr>
      <w:sdt>
        <w:sdtPr>
          <w:rPr>
            <w:lang w:bidi="de-CH"/>
          </w:rPr>
          <w:id w:val="-1799909981"/>
          <w14:checkbox>
            <w14:checked w14:val="0"/>
            <w14:checkedState w14:val="2612" w14:font="MS Gothic"/>
            <w14:uncheckedState w14:val="2610" w14:font="MS Gothic"/>
          </w14:checkbox>
        </w:sdtPr>
        <w:sdtContent>
          <w:r w:rsidR="00B77DCE">
            <w:rPr>
              <w:rFonts w:ascii="MS Gothic" w:eastAsia="MS Gothic" w:hAnsi="MS Gothic" w:hint="eastAsia"/>
              <w:lang w:bidi="de-CH"/>
            </w:rPr>
            <w:t>☐</w:t>
          </w:r>
        </w:sdtContent>
      </w:sdt>
      <w:r w:rsidR="000B1395">
        <w:rPr>
          <w:lang w:bidi="de-CH"/>
        </w:rPr>
        <w:tab/>
      </w:r>
      <w:r w:rsidR="000B1395" w:rsidRPr="000B1395">
        <w:t>Nachweis, das</w:t>
      </w:r>
      <w:r w:rsidR="00DF0A91">
        <w:t>s die Anmeldung der Kita</w:t>
      </w:r>
      <w:r w:rsidR="000B1395" w:rsidRPr="000B1395">
        <w:t xml:space="preserve"> beim zuständigen Lebensmittelinspektorat</w:t>
      </w:r>
      <w:r w:rsidR="00272168">
        <w:t xml:space="preserve"> </w:t>
      </w:r>
      <w:r w:rsidR="000B1395" w:rsidRPr="00B77DCE">
        <w:t xml:space="preserve">erfolgt ist. Meldedresse: </w:t>
      </w:r>
    </w:p>
    <w:p w14:paraId="58346BE0" w14:textId="2E1DB908" w:rsidR="00FD539C" w:rsidRDefault="000B1395" w:rsidP="00272168">
      <w:pPr>
        <w:ind w:left="720"/>
        <w:rPr>
          <w:lang w:val="de-DE"/>
        </w:rPr>
      </w:pPr>
      <w:r w:rsidRPr="00B77DCE">
        <w:rPr>
          <w:lang w:val="de-DE"/>
        </w:rPr>
        <w:t>Kanton Zürich, Kantonales Labor Zürich, Fehrenstrasse 15, Postfach, 8032 Zürich</w:t>
      </w:r>
    </w:p>
    <w:p w14:paraId="6B986AF0" w14:textId="42DEAEB8" w:rsidR="00B77DCE" w:rsidRDefault="00000000" w:rsidP="00DF0A91">
      <w:pPr>
        <w:ind w:left="720" w:hanging="720"/>
        <w:rPr>
          <w:lang w:val="de-DE"/>
        </w:rPr>
      </w:pPr>
      <w:sdt>
        <w:sdtPr>
          <w:rPr>
            <w:lang w:bidi="de-CH"/>
          </w:rPr>
          <w:id w:val="-760377344"/>
          <w14:checkbox>
            <w14:checked w14:val="0"/>
            <w14:checkedState w14:val="2612" w14:font="MS Gothic"/>
            <w14:uncheckedState w14:val="2610" w14:font="MS Gothic"/>
          </w14:checkbox>
        </w:sdtPr>
        <w:sdtContent>
          <w:r w:rsidR="00B77DCE" w:rsidRPr="00B77DCE">
            <w:rPr>
              <w:rFonts w:ascii="MS Gothic" w:eastAsia="MS Gothic" w:hAnsi="MS Gothic" w:hint="eastAsia"/>
              <w:lang w:bidi="de-CH"/>
            </w:rPr>
            <w:t>☐</w:t>
          </w:r>
        </w:sdtContent>
      </w:sdt>
      <w:r w:rsidR="00B77DCE" w:rsidRPr="00B77DCE">
        <w:t xml:space="preserve"> </w:t>
      </w:r>
      <w:r w:rsidR="00B77DCE" w:rsidRPr="00B77DCE">
        <w:tab/>
        <w:t>Nachweis, dass die Kita bei der</w:t>
      </w:r>
      <w:r w:rsidR="00B77DCE" w:rsidRPr="00B77DCE">
        <w:rPr>
          <w:rFonts w:eastAsia="Calibri"/>
          <w:szCs w:val="22"/>
          <w:lang w:eastAsia="en-US"/>
        </w:rPr>
        <w:t xml:space="preserve"> kantonalen Fachstelle für Radon gemeldet wurde</w:t>
      </w:r>
    </w:p>
    <w:p w14:paraId="345FA940" w14:textId="77777777" w:rsidR="00272168" w:rsidRPr="00645C12" w:rsidRDefault="00272168" w:rsidP="00DF0A91">
      <w:pPr>
        <w:rPr>
          <w:lang w:val="de-DE"/>
        </w:rPr>
      </w:pPr>
    </w:p>
    <w:p w14:paraId="2F7360F8" w14:textId="55E77022" w:rsidR="0047501F" w:rsidRDefault="00DF0A91" w:rsidP="0043722B">
      <w:pPr>
        <w:rPr>
          <w:b/>
        </w:rPr>
      </w:pPr>
      <w:r>
        <w:rPr>
          <w:b/>
        </w:rPr>
        <w:t>10</w:t>
      </w:r>
      <w:r w:rsidR="00B120FC" w:rsidRPr="00645C12">
        <w:rPr>
          <w:b/>
        </w:rPr>
        <w:t>.</w:t>
      </w:r>
      <w:r w:rsidR="00B120FC" w:rsidRPr="00645C12">
        <w:rPr>
          <w:b/>
        </w:rPr>
        <w:tab/>
      </w:r>
      <w:r w:rsidR="00442ADD" w:rsidRPr="00645C12">
        <w:rPr>
          <w:b/>
        </w:rPr>
        <w:t>Ergänzende</w:t>
      </w:r>
      <w:r w:rsidR="00442ADD" w:rsidRPr="00D950D5">
        <w:rPr>
          <w:b/>
        </w:rPr>
        <w:t xml:space="preserve"> Informationen</w:t>
      </w:r>
    </w:p>
    <w:p w14:paraId="304EB0F5" w14:textId="77777777" w:rsidR="00412297" w:rsidRDefault="00412297" w:rsidP="0043722B">
      <w:pPr>
        <w:rPr>
          <w:b/>
        </w:rPr>
      </w:pPr>
    </w:p>
    <w:p w14:paraId="408B2D76" w14:textId="4DC8604F" w:rsidR="001E41BF" w:rsidRDefault="00B120FC" w:rsidP="001E41BF">
      <w:r>
        <w:t xml:space="preserve">Unterlagen sind </w:t>
      </w:r>
      <w:r w:rsidR="002C4330" w:rsidRPr="00D950D5">
        <w:t xml:space="preserve">drei Monate im Voraus </w:t>
      </w:r>
      <w:r w:rsidR="00272168">
        <w:t xml:space="preserve">per E-Mail oder </w:t>
      </w:r>
      <w:r w:rsidR="0089447E" w:rsidRPr="00D950D5">
        <w:t xml:space="preserve">per </w:t>
      </w:r>
      <w:r w:rsidR="001E41BF">
        <w:t xml:space="preserve">Post </w:t>
      </w:r>
      <w:r>
        <w:t xml:space="preserve">einzureichen </w:t>
      </w:r>
      <w:r w:rsidR="0089447E" w:rsidRPr="00D950D5">
        <w:t xml:space="preserve">an: </w:t>
      </w:r>
    </w:p>
    <w:p w14:paraId="680FCBD4" w14:textId="15814317" w:rsidR="00412297" w:rsidRDefault="00412297" w:rsidP="001E41BF">
      <w:r>
        <w:t>jansenberger@feb-check.ch mit CC an die Gemeinde oder</w:t>
      </w:r>
    </w:p>
    <w:p w14:paraId="234ECB1F" w14:textId="77777777" w:rsidR="00412297" w:rsidRDefault="006E5817" w:rsidP="0043722B">
      <w:r>
        <w:t>Feb-check</w:t>
      </w:r>
      <w:r w:rsidR="00B77DCE">
        <w:t xml:space="preserve"> GmbH</w:t>
      </w:r>
      <w:r>
        <w:t xml:space="preserve">, </w:t>
      </w:r>
      <w:r w:rsidR="00B77DCE">
        <w:t>c/o Manuela Jansenberger</w:t>
      </w:r>
      <w:r w:rsidR="001E41BF" w:rsidRPr="001E41BF">
        <w:t>, Schulstrasse 11, 8603 Schwerzenbach</w:t>
      </w:r>
      <w:r w:rsidR="00272168">
        <w:t xml:space="preserve"> mit Kopie an die Gemeinde </w:t>
      </w:r>
    </w:p>
    <w:p w14:paraId="39487CC7" w14:textId="04E9D9C8" w:rsidR="0043722B" w:rsidRPr="00D950D5" w:rsidRDefault="002C4330" w:rsidP="0043722B">
      <w:r w:rsidRPr="00D950D5">
        <w:t xml:space="preserve">(Zur Überprüfung der Fristeinhaltung gilt der </w:t>
      </w:r>
      <w:r w:rsidR="00412297">
        <w:t xml:space="preserve">Eingang bzw. der </w:t>
      </w:r>
      <w:r w:rsidRPr="00D950D5">
        <w:t>Poststempel).</w:t>
      </w:r>
    </w:p>
    <w:sectPr w:rsidR="0043722B" w:rsidRPr="00D950D5" w:rsidSect="00412297">
      <w:footerReference w:type="default" r:id="rId11"/>
      <w:headerReference w:type="first" r:id="rId12"/>
      <w:footerReference w:type="first" r:id="rId13"/>
      <w:pgSz w:w="11906" w:h="16838" w:code="9"/>
      <w:pgMar w:top="1417" w:right="1417" w:bottom="1134" w:left="1417" w:header="851"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4F61" w14:textId="77777777" w:rsidR="00953660" w:rsidRDefault="00953660">
      <w:r>
        <w:separator/>
      </w:r>
    </w:p>
  </w:endnote>
  <w:endnote w:type="continuationSeparator" w:id="0">
    <w:p w14:paraId="102F05C6" w14:textId="77777777" w:rsidR="00953660" w:rsidRDefault="0095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C5F6" w14:textId="3025AD34" w:rsidR="00442ADD" w:rsidRDefault="00645C12">
    <w:pPr>
      <w:pStyle w:val="Fuzeile"/>
    </w:pPr>
    <w:r>
      <w:t>Stand</w:t>
    </w:r>
    <w:r w:rsidR="001B0C9F">
      <w:t xml:space="preserve"> </w:t>
    </w:r>
    <w:r w:rsidR="00272168">
      <w:t>September</w:t>
    </w:r>
    <w:r w:rsidR="00B77DCE">
      <w:t xml:space="preserve"> </w:t>
    </w:r>
    <w:r w:rsidR="00AB2CAA">
      <w:t>202</w:t>
    </w:r>
    <w:r w:rsidR="00B77DCE">
      <w:t>5</w:t>
    </w:r>
    <w:r>
      <w:t>/ jama</w:t>
    </w:r>
    <w:r>
      <w:ptab w:relativeTo="margin" w:alignment="center" w:leader="none"/>
    </w:r>
    <w:r>
      <w:ptab w:relativeTo="margin" w:alignment="right" w:leader="none"/>
    </w:r>
    <w:r w:rsidRPr="00645C12">
      <w:rPr>
        <w:lang w:val="de-DE"/>
      </w:rPr>
      <w:t xml:space="preserve">Seite </w:t>
    </w:r>
    <w:r w:rsidRPr="00645C12">
      <w:rPr>
        <w:bCs/>
      </w:rPr>
      <w:fldChar w:fldCharType="begin"/>
    </w:r>
    <w:r w:rsidRPr="00645C12">
      <w:rPr>
        <w:bCs/>
      </w:rPr>
      <w:instrText>PAGE  \* Arabic  \* MERGEFORMAT</w:instrText>
    </w:r>
    <w:r w:rsidRPr="00645C12">
      <w:rPr>
        <w:bCs/>
      </w:rPr>
      <w:fldChar w:fldCharType="separate"/>
    </w:r>
    <w:r w:rsidR="00DD3D9E" w:rsidRPr="00DD3D9E">
      <w:rPr>
        <w:bCs/>
        <w:noProof/>
        <w:lang w:val="de-DE"/>
      </w:rPr>
      <w:t>2</w:t>
    </w:r>
    <w:r w:rsidRPr="00645C12">
      <w:rPr>
        <w:bCs/>
      </w:rPr>
      <w:fldChar w:fldCharType="end"/>
    </w:r>
    <w:r w:rsidRPr="00645C12">
      <w:rPr>
        <w:lang w:val="de-DE"/>
      </w:rPr>
      <w:t xml:space="preserve"> von </w:t>
    </w:r>
    <w:r w:rsidRPr="00645C12">
      <w:rPr>
        <w:bCs/>
      </w:rPr>
      <w:fldChar w:fldCharType="begin"/>
    </w:r>
    <w:r w:rsidRPr="00645C12">
      <w:rPr>
        <w:bCs/>
      </w:rPr>
      <w:instrText>NUMPAGES  \* Arabic  \* MERGEFORMAT</w:instrText>
    </w:r>
    <w:r w:rsidRPr="00645C12">
      <w:rPr>
        <w:bCs/>
      </w:rPr>
      <w:fldChar w:fldCharType="separate"/>
    </w:r>
    <w:r w:rsidR="00DD3D9E" w:rsidRPr="00DD3D9E">
      <w:rPr>
        <w:bCs/>
        <w:noProof/>
        <w:lang w:val="de-DE"/>
      </w:rPr>
      <w:t>2</w:t>
    </w:r>
    <w:r w:rsidRPr="00645C12">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4C3F" w14:textId="02C3182B" w:rsidR="009163AF" w:rsidRDefault="00442ADD" w:rsidP="009163AF">
    <w:pPr>
      <w:pStyle w:val="Kopfzeile"/>
    </w:pPr>
    <w:r>
      <w:tab/>
    </w:r>
    <w:r>
      <w:tab/>
    </w:r>
  </w:p>
  <w:p w14:paraId="3A92DD49" w14:textId="77777777" w:rsidR="009163AF" w:rsidRDefault="009163AF" w:rsidP="009163AF"/>
  <w:sdt>
    <w:sdtPr>
      <w:rPr>
        <w:szCs w:val="18"/>
      </w:rPr>
      <w:id w:val="130757560"/>
      <w:docPartObj>
        <w:docPartGallery w:val="Page Numbers (Bottom of Page)"/>
        <w:docPartUnique/>
      </w:docPartObj>
    </w:sdtPr>
    <w:sdtContent>
      <w:sdt>
        <w:sdtPr>
          <w:rPr>
            <w:szCs w:val="18"/>
          </w:rPr>
          <w:id w:val="2005318712"/>
          <w:docPartObj>
            <w:docPartGallery w:val="Page Numbers (Top of Page)"/>
            <w:docPartUnique/>
          </w:docPartObj>
        </w:sdtPr>
        <w:sdtContent>
          <w:p w14:paraId="2F400F8A" w14:textId="29F132FD" w:rsidR="009163AF" w:rsidRPr="00D950D5" w:rsidRDefault="009163AF" w:rsidP="009163AF">
            <w:pPr>
              <w:pStyle w:val="Fuzeile"/>
              <w:jc w:val="right"/>
              <w:rPr>
                <w:szCs w:val="18"/>
              </w:rPr>
            </w:pPr>
            <w:r w:rsidRPr="00D950D5">
              <w:rPr>
                <w:szCs w:val="18"/>
                <w:lang w:val="de-DE"/>
              </w:rPr>
              <w:t xml:space="preserve">Seite </w:t>
            </w:r>
            <w:r w:rsidRPr="00D950D5">
              <w:rPr>
                <w:bCs/>
                <w:szCs w:val="18"/>
              </w:rPr>
              <w:fldChar w:fldCharType="begin"/>
            </w:r>
            <w:r w:rsidRPr="00D950D5">
              <w:rPr>
                <w:bCs/>
                <w:szCs w:val="18"/>
              </w:rPr>
              <w:instrText>PAGE</w:instrText>
            </w:r>
            <w:r w:rsidRPr="00D950D5">
              <w:rPr>
                <w:bCs/>
                <w:szCs w:val="18"/>
              </w:rPr>
              <w:fldChar w:fldCharType="separate"/>
            </w:r>
            <w:r w:rsidR="00DD3D9E">
              <w:rPr>
                <w:bCs/>
                <w:noProof/>
                <w:szCs w:val="18"/>
              </w:rPr>
              <w:t>1</w:t>
            </w:r>
            <w:r w:rsidRPr="00D950D5">
              <w:rPr>
                <w:bCs/>
                <w:szCs w:val="18"/>
              </w:rPr>
              <w:fldChar w:fldCharType="end"/>
            </w:r>
            <w:r w:rsidRPr="00D950D5">
              <w:rPr>
                <w:szCs w:val="18"/>
                <w:lang w:val="de-DE"/>
              </w:rPr>
              <w:t xml:space="preserve"> von </w:t>
            </w:r>
            <w:r w:rsidRPr="00D950D5">
              <w:rPr>
                <w:bCs/>
                <w:szCs w:val="18"/>
              </w:rPr>
              <w:fldChar w:fldCharType="begin"/>
            </w:r>
            <w:r w:rsidRPr="00D950D5">
              <w:rPr>
                <w:bCs/>
                <w:szCs w:val="18"/>
              </w:rPr>
              <w:instrText>NUMPAGES</w:instrText>
            </w:r>
            <w:r w:rsidRPr="00D950D5">
              <w:rPr>
                <w:bCs/>
                <w:szCs w:val="18"/>
              </w:rPr>
              <w:fldChar w:fldCharType="separate"/>
            </w:r>
            <w:r w:rsidR="00DD3D9E">
              <w:rPr>
                <w:bCs/>
                <w:noProof/>
                <w:szCs w:val="18"/>
              </w:rPr>
              <w:t>2</w:t>
            </w:r>
            <w:r w:rsidRPr="00D950D5">
              <w:rPr>
                <w:bCs/>
                <w:szCs w:val="18"/>
              </w:rPr>
              <w:fldChar w:fldCharType="end"/>
            </w:r>
          </w:p>
        </w:sdtContent>
      </w:sdt>
    </w:sdtContent>
  </w:sdt>
  <w:p w14:paraId="6B0CF7F5" w14:textId="4B5DEDF8" w:rsidR="00442ADD" w:rsidRDefault="00442ADD" w:rsidP="009163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9571" w14:textId="77777777" w:rsidR="00953660" w:rsidRDefault="00953660">
      <w:r>
        <w:separator/>
      </w:r>
    </w:p>
  </w:footnote>
  <w:footnote w:type="continuationSeparator" w:id="0">
    <w:p w14:paraId="5E6835BB" w14:textId="77777777" w:rsidR="00953660" w:rsidRDefault="0095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FD47" w14:textId="63A56BAB" w:rsidR="000345E4" w:rsidRPr="002F5422" w:rsidRDefault="00412297" w:rsidP="002F5422">
    <w:pPr>
      <w:pStyle w:val="Kopfzeile"/>
      <w:ind w:right="-823"/>
      <w:rPr>
        <w:b/>
        <w:bCs/>
        <w:sz w:val="16"/>
        <w:szCs w:val="16"/>
      </w:rPr>
    </w:pPr>
    <w:r w:rsidRPr="00412297">
      <w:rPr>
        <w:sz w:val="18"/>
        <w:szCs w:val="18"/>
      </w:rPr>
      <w:t>www.feb-check.ch</w:t>
    </w:r>
    <w:r w:rsidR="002F5422" w:rsidRPr="002F5422">
      <w:rPr>
        <w:b/>
        <w:bCs/>
        <w:sz w:val="16"/>
        <w:szCs w:val="16"/>
      </w:rPr>
      <w:ptab w:relativeTo="margin" w:alignment="center" w:leader="none"/>
    </w:r>
    <w:r w:rsidR="002F5422" w:rsidRPr="002F5422">
      <w:rPr>
        <w:b/>
        <w:bCs/>
        <w:sz w:val="16"/>
        <w:szCs w:val="16"/>
      </w:rPr>
      <w:ptab w:relativeTo="margin" w:alignment="right" w:leader="none"/>
    </w:r>
    <w:r w:rsidR="002F5422">
      <w:rPr>
        <w:noProof/>
      </w:rPr>
      <w:drawing>
        <wp:inline distT="0" distB="0" distL="0" distR="0" wp14:anchorId="391F56B9" wp14:editId="024ED0E6">
          <wp:extent cx="1256433" cy="703425"/>
          <wp:effectExtent l="0" t="0" r="1270" b="0"/>
          <wp:docPr id="122198488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84880" name="Grafik 1221984880"/>
                  <pic:cNvPicPr/>
                </pic:nvPicPr>
                <pic:blipFill>
                  <a:blip r:embed="rId1">
                    <a:biLevel thresh="75000"/>
                    <a:extLst>
                      <a:ext uri="{BEBA8EAE-BF5A-486C-A8C5-ECC9F3942E4B}">
                        <a14:imgProps xmlns:a14="http://schemas.microsoft.com/office/drawing/2010/main">
                          <a14:imgLayer r:embed="rId2">
                            <a14:imgEffect>
                              <a14:colorTemperature colorTemp="4700"/>
                            </a14:imgEffect>
                            <a14:imgEffect>
                              <a14:saturation sat="300000"/>
                            </a14:imgEffect>
                          </a14:imgLayer>
                        </a14:imgProps>
                      </a:ext>
                    </a:extLst>
                  </a:blip>
                  <a:stretch>
                    <a:fillRect/>
                  </a:stretch>
                </pic:blipFill>
                <pic:spPr>
                  <a:xfrm>
                    <a:off x="0" y="0"/>
                    <a:ext cx="1402909" cy="785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AD6"/>
    <w:multiLevelType w:val="hybridMultilevel"/>
    <w:tmpl w:val="C1AA2AF8"/>
    <w:lvl w:ilvl="0" w:tplc="7DD6E71E">
      <w:start w:val="1"/>
      <w:numFmt w:val="bullet"/>
      <w:lvlText w:val="⁴"/>
      <w:lvlJc w:val="left"/>
      <w:pPr>
        <w:ind w:left="80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620636"/>
    <w:multiLevelType w:val="hybridMultilevel"/>
    <w:tmpl w:val="E0CCB592"/>
    <w:lvl w:ilvl="0" w:tplc="2C82CE5E">
      <w:numFmt w:val="bullet"/>
      <w:lvlText w:val="–"/>
      <w:lvlJc w:val="left"/>
      <w:pPr>
        <w:ind w:left="2204" w:hanging="199"/>
      </w:pPr>
      <w:rPr>
        <w:rFonts w:ascii="Arial" w:eastAsia="Arial" w:hAnsi="Arial" w:cs="Arial" w:hint="default"/>
        <w:spacing w:val="-28"/>
        <w:w w:val="100"/>
        <w:sz w:val="18"/>
        <w:szCs w:val="18"/>
        <w:lang w:val="de-DE" w:eastAsia="en-US" w:bidi="ar-SA"/>
      </w:rPr>
    </w:lvl>
    <w:lvl w:ilvl="1" w:tplc="632AA20A">
      <w:numFmt w:val="bullet"/>
      <w:lvlText w:val="•"/>
      <w:lvlJc w:val="left"/>
      <w:pPr>
        <w:ind w:left="3040" w:hanging="199"/>
      </w:pPr>
      <w:rPr>
        <w:rFonts w:hint="default"/>
        <w:lang w:val="de-DE" w:eastAsia="en-US" w:bidi="ar-SA"/>
      </w:rPr>
    </w:lvl>
    <w:lvl w:ilvl="2" w:tplc="E66C8176">
      <w:numFmt w:val="bullet"/>
      <w:lvlText w:val="•"/>
      <w:lvlJc w:val="left"/>
      <w:pPr>
        <w:ind w:left="3881" w:hanging="199"/>
      </w:pPr>
      <w:rPr>
        <w:rFonts w:hint="default"/>
        <w:lang w:val="de-DE" w:eastAsia="en-US" w:bidi="ar-SA"/>
      </w:rPr>
    </w:lvl>
    <w:lvl w:ilvl="3" w:tplc="238613F8">
      <w:numFmt w:val="bullet"/>
      <w:lvlText w:val="•"/>
      <w:lvlJc w:val="left"/>
      <w:pPr>
        <w:ind w:left="4721" w:hanging="199"/>
      </w:pPr>
      <w:rPr>
        <w:rFonts w:hint="default"/>
        <w:lang w:val="de-DE" w:eastAsia="en-US" w:bidi="ar-SA"/>
      </w:rPr>
    </w:lvl>
    <w:lvl w:ilvl="4" w:tplc="7CE84C62">
      <w:numFmt w:val="bullet"/>
      <w:lvlText w:val="•"/>
      <w:lvlJc w:val="left"/>
      <w:pPr>
        <w:ind w:left="5562" w:hanging="199"/>
      </w:pPr>
      <w:rPr>
        <w:rFonts w:hint="default"/>
        <w:lang w:val="de-DE" w:eastAsia="en-US" w:bidi="ar-SA"/>
      </w:rPr>
    </w:lvl>
    <w:lvl w:ilvl="5" w:tplc="AD74C484">
      <w:numFmt w:val="bullet"/>
      <w:lvlText w:val="•"/>
      <w:lvlJc w:val="left"/>
      <w:pPr>
        <w:ind w:left="6402" w:hanging="199"/>
      </w:pPr>
      <w:rPr>
        <w:rFonts w:hint="default"/>
        <w:lang w:val="de-DE" w:eastAsia="en-US" w:bidi="ar-SA"/>
      </w:rPr>
    </w:lvl>
    <w:lvl w:ilvl="6" w:tplc="B1D60652">
      <w:numFmt w:val="bullet"/>
      <w:lvlText w:val="•"/>
      <w:lvlJc w:val="left"/>
      <w:pPr>
        <w:ind w:left="7243" w:hanging="199"/>
      </w:pPr>
      <w:rPr>
        <w:rFonts w:hint="default"/>
        <w:lang w:val="de-DE" w:eastAsia="en-US" w:bidi="ar-SA"/>
      </w:rPr>
    </w:lvl>
    <w:lvl w:ilvl="7" w:tplc="F5488B54">
      <w:numFmt w:val="bullet"/>
      <w:lvlText w:val="•"/>
      <w:lvlJc w:val="left"/>
      <w:pPr>
        <w:ind w:left="8083" w:hanging="199"/>
      </w:pPr>
      <w:rPr>
        <w:rFonts w:hint="default"/>
        <w:lang w:val="de-DE" w:eastAsia="en-US" w:bidi="ar-SA"/>
      </w:rPr>
    </w:lvl>
    <w:lvl w:ilvl="8" w:tplc="B412BCE0">
      <w:numFmt w:val="bullet"/>
      <w:lvlText w:val="•"/>
      <w:lvlJc w:val="left"/>
      <w:pPr>
        <w:ind w:left="8924" w:hanging="199"/>
      </w:pPr>
      <w:rPr>
        <w:rFonts w:hint="default"/>
        <w:lang w:val="de-DE" w:eastAsia="en-US" w:bidi="ar-SA"/>
      </w:rPr>
    </w:lvl>
  </w:abstractNum>
  <w:abstractNum w:abstractNumId="2" w15:restartNumberingAfterBreak="0">
    <w:nsid w:val="0A7558A4"/>
    <w:multiLevelType w:val="singleLevel"/>
    <w:tmpl w:val="C5DAD11E"/>
    <w:lvl w:ilvl="0">
      <w:start w:val="1"/>
      <w:numFmt w:val="bullet"/>
      <w:pStyle w:val="Beilagen"/>
      <w:lvlText w:val=""/>
      <w:lvlJc w:val="left"/>
      <w:pPr>
        <w:tabs>
          <w:tab w:val="num" w:pos="360"/>
        </w:tabs>
        <w:ind w:left="284" w:hanging="284"/>
      </w:pPr>
      <w:rPr>
        <w:rFonts w:ascii="Symbol" w:hAnsi="Symbol" w:hint="default"/>
        <w:sz w:val="24"/>
      </w:rPr>
    </w:lvl>
  </w:abstractNum>
  <w:abstractNum w:abstractNumId="3" w15:restartNumberingAfterBreak="0">
    <w:nsid w:val="12B432D0"/>
    <w:multiLevelType w:val="hybridMultilevel"/>
    <w:tmpl w:val="CE088BA0"/>
    <w:lvl w:ilvl="0" w:tplc="1654E3A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17C5083"/>
    <w:multiLevelType w:val="hybridMultilevel"/>
    <w:tmpl w:val="5DAACEB0"/>
    <w:lvl w:ilvl="0" w:tplc="E3E09F7A">
      <w:start w:val="1"/>
      <w:numFmt w:val="bullet"/>
      <w:lvlText w:val="³"/>
      <w:lvlJc w:val="left"/>
      <w:pPr>
        <w:ind w:left="800" w:hanging="360"/>
      </w:pPr>
      <w:rPr>
        <w:rFonts w:ascii="Arial" w:hAnsi="Arial" w:hint="default"/>
      </w:rPr>
    </w:lvl>
    <w:lvl w:ilvl="1" w:tplc="08070003" w:tentative="1">
      <w:start w:val="1"/>
      <w:numFmt w:val="bullet"/>
      <w:lvlText w:val="o"/>
      <w:lvlJc w:val="left"/>
      <w:pPr>
        <w:ind w:left="1466" w:hanging="360"/>
      </w:pPr>
      <w:rPr>
        <w:rFonts w:ascii="Courier New" w:hAnsi="Courier New" w:cs="Courier New" w:hint="default"/>
      </w:rPr>
    </w:lvl>
    <w:lvl w:ilvl="2" w:tplc="08070005" w:tentative="1">
      <w:start w:val="1"/>
      <w:numFmt w:val="bullet"/>
      <w:lvlText w:val=""/>
      <w:lvlJc w:val="left"/>
      <w:pPr>
        <w:ind w:left="2186" w:hanging="360"/>
      </w:pPr>
      <w:rPr>
        <w:rFonts w:ascii="Wingdings" w:hAnsi="Wingdings" w:hint="default"/>
      </w:rPr>
    </w:lvl>
    <w:lvl w:ilvl="3" w:tplc="08070001" w:tentative="1">
      <w:start w:val="1"/>
      <w:numFmt w:val="bullet"/>
      <w:lvlText w:val=""/>
      <w:lvlJc w:val="left"/>
      <w:pPr>
        <w:ind w:left="2906" w:hanging="360"/>
      </w:pPr>
      <w:rPr>
        <w:rFonts w:ascii="Symbol" w:hAnsi="Symbol" w:hint="default"/>
      </w:rPr>
    </w:lvl>
    <w:lvl w:ilvl="4" w:tplc="08070003" w:tentative="1">
      <w:start w:val="1"/>
      <w:numFmt w:val="bullet"/>
      <w:lvlText w:val="o"/>
      <w:lvlJc w:val="left"/>
      <w:pPr>
        <w:ind w:left="3626" w:hanging="360"/>
      </w:pPr>
      <w:rPr>
        <w:rFonts w:ascii="Courier New" w:hAnsi="Courier New" w:cs="Courier New" w:hint="default"/>
      </w:rPr>
    </w:lvl>
    <w:lvl w:ilvl="5" w:tplc="08070005" w:tentative="1">
      <w:start w:val="1"/>
      <w:numFmt w:val="bullet"/>
      <w:lvlText w:val=""/>
      <w:lvlJc w:val="left"/>
      <w:pPr>
        <w:ind w:left="4346" w:hanging="360"/>
      </w:pPr>
      <w:rPr>
        <w:rFonts w:ascii="Wingdings" w:hAnsi="Wingdings" w:hint="default"/>
      </w:rPr>
    </w:lvl>
    <w:lvl w:ilvl="6" w:tplc="08070001" w:tentative="1">
      <w:start w:val="1"/>
      <w:numFmt w:val="bullet"/>
      <w:lvlText w:val=""/>
      <w:lvlJc w:val="left"/>
      <w:pPr>
        <w:ind w:left="5066" w:hanging="360"/>
      </w:pPr>
      <w:rPr>
        <w:rFonts w:ascii="Symbol" w:hAnsi="Symbol" w:hint="default"/>
      </w:rPr>
    </w:lvl>
    <w:lvl w:ilvl="7" w:tplc="08070003" w:tentative="1">
      <w:start w:val="1"/>
      <w:numFmt w:val="bullet"/>
      <w:lvlText w:val="o"/>
      <w:lvlJc w:val="left"/>
      <w:pPr>
        <w:ind w:left="5786" w:hanging="360"/>
      </w:pPr>
      <w:rPr>
        <w:rFonts w:ascii="Courier New" w:hAnsi="Courier New" w:cs="Courier New" w:hint="default"/>
      </w:rPr>
    </w:lvl>
    <w:lvl w:ilvl="8" w:tplc="08070005" w:tentative="1">
      <w:start w:val="1"/>
      <w:numFmt w:val="bullet"/>
      <w:lvlText w:val=""/>
      <w:lvlJc w:val="left"/>
      <w:pPr>
        <w:ind w:left="6506" w:hanging="360"/>
      </w:pPr>
      <w:rPr>
        <w:rFonts w:ascii="Wingdings" w:hAnsi="Wingdings" w:hint="default"/>
      </w:rPr>
    </w:lvl>
  </w:abstractNum>
  <w:abstractNum w:abstractNumId="5" w15:restartNumberingAfterBreak="0">
    <w:nsid w:val="26B059B2"/>
    <w:multiLevelType w:val="hybridMultilevel"/>
    <w:tmpl w:val="CCD46FDE"/>
    <w:lvl w:ilvl="0" w:tplc="2CCC0AA0">
      <w:start w:val="1"/>
      <w:numFmt w:val="decimal"/>
      <w:lvlText w:val="%1."/>
      <w:lvlJc w:val="left"/>
      <w:pPr>
        <w:ind w:left="1778" w:hanging="360"/>
      </w:pPr>
      <w:rPr>
        <w:rFonts w:hint="default"/>
        <w:b/>
      </w:rPr>
    </w:lvl>
    <w:lvl w:ilvl="1" w:tplc="08070019" w:tentative="1">
      <w:start w:val="1"/>
      <w:numFmt w:val="lowerLetter"/>
      <w:lvlText w:val="%2."/>
      <w:lvlJc w:val="left"/>
      <w:pPr>
        <w:ind w:left="2498" w:hanging="360"/>
      </w:pPr>
    </w:lvl>
    <w:lvl w:ilvl="2" w:tplc="0807001B" w:tentative="1">
      <w:start w:val="1"/>
      <w:numFmt w:val="lowerRoman"/>
      <w:lvlText w:val="%3."/>
      <w:lvlJc w:val="right"/>
      <w:pPr>
        <w:ind w:left="3218" w:hanging="180"/>
      </w:pPr>
    </w:lvl>
    <w:lvl w:ilvl="3" w:tplc="0807000F" w:tentative="1">
      <w:start w:val="1"/>
      <w:numFmt w:val="decimal"/>
      <w:lvlText w:val="%4."/>
      <w:lvlJc w:val="left"/>
      <w:pPr>
        <w:ind w:left="3938" w:hanging="360"/>
      </w:pPr>
    </w:lvl>
    <w:lvl w:ilvl="4" w:tplc="08070019" w:tentative="1">
      <w:start w:val="1"/>
      <w:numFmt w:val="lowerLetter"/>
      <w:lvlText w:val="%5."/>
      <w:lvlJc w:val="left"/>
      <w:pPr>
        <w:ind w:left="4658" w:hanging="360"/>
      </w:pPr>
    </w:lvl>
    <w:lvl w:ilvl="5" w:tplc="0807001B" w:tentative="1">
      <w:start w:val="1"/>
      <w:numFmt w:val="lowerRoman"/>
      <w:lvlText w:val="%6."/>
      <w:lvlJc w:val="right"/>
      <w:pPr>
        <w:ind w:left="5378" w:hanging="180"/>
      </w:pPr>
    </w:lvl>
    <w:lvl w:ilvl="6" w:tplc="0807000F" w:tentative="1">
      <w:start w:val="1"/>
      <w:numFmt w:val="decimal"/>
      <w:lvlText w:val="%7."/>
      <w:lvlJc w:val="left"/>
      <w:pPr>
        <w:ind w:left="6098" w:hanging="360"/>
      </w:pPr>
    </w:lvl>
    <w:lvl w:ilvl="7" w:tplc="08070019" w:tentative="1">
      <w:start w:val="1"/>
      <w:numFmt w:val="lowerLetter"/>
      <w:lvlText w:val="%8."/>
      <w:lvlJc w:val="left"/>
      <w:pPr>
        <w:ind w:left="6818" w:hanging="360"/>
      </w:pPr>
    </w:lvl>
    <w:lvl w:ilvl="8" w:tplc="0807001B" w:tentative="1">
      <w:start w:val="1"/>
      <w:numFmt w:val="lowerRoman"/>
      <w:lvlText w:val="%9."/>
      <w:lvlJc w:val="right"/>
      <w:pPr>
        <w:ind w:left="7538" w:hanging="180"/>
      </w:pPr>
    </w:lvl>
  </w:abstractNum>
  <w:abstractNum w:abstractNumId="6" w15:restartNumberingAfterBreak="0">
    <w:nsid w:val="27AF127E"/>
    <w:multiLevelType w:val="hybridMultilevel"/>
    <w:tmpl w:val="236E77AC"/>
    <w:lvl w:ilvl="0" w:tplc="812CE268">
      <w:start w:val="1"/>
      <w:numFmt w:val="decimal"/>
      <w:lvlText w:val="%1"/>
      <w:lvlJc w:val="left"/>
      <w:pPr>
        <w:ind w:left="2204" w:hanging="199"/>
      </w:pPr>
      <w:rPr>
        <w:rFonts w:ascii="Arial" w:eastAsia="Arial" w:hAnsi="Arial" w:cs="Arial" w:hint="default"/>
        <w:spacing w:val="-11"/>
        <w:w w:val="100"/>
        <w:sz w:val="16"/>
        <w:szCs w:val="16"/>
        <w:lang w:val="de-DE" w:eastAsia="en-US" w:bidi="ar-SA"/>
      </w:rPr>
    </w:lvl>
    <w:lvl w:ilvl="1" w:tplc="69B6EDE2">
      <w:numFmt w:val="bullet"/>
      <w:lvlText w:val="•"/>
      <w:lvlJc w:val="left"/>
      <w:pPr>
        <w:ind w:left="3040" w:hanging="199"/>
      </w:pPr>
      <w:rPr>
        <w:rFonts w:hint="default"/>
        <w:lang w:val="de-DE" w:eastAsia="en-US" w:bidi="ar-SA"/>
      </w:rPr>
    </w:lvl>
    <w:lvl w:ilvl="2" w:tplc="AF1EA7C2">
      <w:numFmt w:val="bullet"/>
      <w:lvlText w:val="•"/>
      <w:lvlJc w:val="left"/>
      <w:pPr>
        <w:ind w:left="3881" w:hanging="199"/>
      </w:pPr>
      <w:rPr>
        <w:rFonts w:hint="default"/>
        <w:lang w:val="de-DE" w:eastAsia="en-US" w:bidi="ar-SA"/>
      </w:rPr>
    </w:lvl>
    <w:lvl w:ilvl="3" w:tplc="540EF33E">
      <w:numFmt w:val="bullet"/>
      <w:lvlText w:val="•"/>
      <w:lvlJc w:val="left"/>
      <w:pPr>
        <w:ind w:left="4721" w:hanging="199"/>
      </w:pPr>
      <w:rPr>
        <w:rFonts w:hint="default"/>
        <w:lang w:val="de-DE" w:eastAsia="en-US" w:bidi="ar-SA"/>
      </w:rPr>
    </w:lvl>
    <w:lvl w:ilvl="4" w:tplc="4A147114">
      <w:numFmt w:val="bullet"/>
      <w:lvlText w:val="•"/>
      <w:lvlJc w:val="left"/>
      <w:pPr>
        <w:ind w:left="5562" w:hanging="199"/>
      </w:pPr>
      <w:rPr>
        <w:rFonts w:hint="default"/>
        <w:lang w:val="de-DE" w:eastAsia="en-US" w:bidi="ar-SA"/>
      </w:rPr>
    </w:lvl>
    <w:lvl w:ilvl="5" w:tplc="7FBCB594">
      <w:numFmt w:val="bullet"/>
      <w:lvlText w:val="•"/>
      <w:lvlJc w:val="left"/>
      <w:pPr>
        <w:ind w:left="6402" w:hanging="199"/>
      </w:pPr>
      <w:rPr>
        <w:rFonts w:hint="default"/>
        <w:lang w:val="de-DE" w:eastAsia="en-US" w:bidi="ar-SA"/>
      </w:rPr>
    </w:lvl>
    <w:lvl w:ilvl="6" w:tplc="94EED4CC">
      <w:numFmt w:val="bullet"/>
      <w:lvlText w:val="•"/>
      <w:lvlJc w:val="left"/>
      <w:pPr>
        <w:ind w:left="7243" w:hanging="199"/>
      </w:pPr>
      <w:rPr>
        <w:rFonts w:hint="default"/>
        <w:lang w:val="de-DE" w:eastAsia="en-US" w:bidi="ar-SA"/>
      </w:rPr>
    </w:lvl>
    <w:lvl w:ilvl="7" w:tplc="2A4291F0">
      <w:numFmt w:val="bullet"/>
      <w:lvlText w:val="•"/>
      <w:lvlJc w:val="left"/>
      <w:pPr>
        <w:ind w:left="8083" w:hanging="199"/>
      </w:pPr>
      <w:rPr>
        <w:rFonts w:hint="default"/>
        <w:lang w:val="de-DE" w:eastAsia="en-US" w:bidi="ar-SA"/>
      </w:rPr>
    </w:lvl>
    <w:lvl w:ilvl="8" w:tplc="2696D5A4">
      <w:numFmt w:val="bullet"/>
      <w:lvlText w:val="•"/>
      <w:lvlJc w:val="left"/>
      <w:pPr>
        <w:ind w:left="8924" w:hanging="199"/>
      </w:pPr>
      <w:rPr>
        <w:rFonts w:hint="default"/>
        <w:lang w:val="de-DE" w:eastAsia="en-US" w:bidi="ar-SA"/>
      </w:rPr>
    </w:lvl>
  </w:abstractNum>
  <w:abstractNum w:abstractNumId="7" w15:restartNumberingAfterBreak="0">
    <w:nsid w:val="2A007A71"/>
    <w:multiLevelType w:val="hybridMultilevel"/>
    <w:tmpl w:val="8D68365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10A02D0"/>
    <w:multiLevelType w:val="hybridMultilevel"/>
    <w:tmpl w:val="7ABA97E8"/>
    <w:lvl w:ilvl="0" w:tplc="746E0BEC">
      <w:start w:val="1"/>
      <w:numFmt w:val="decimal"/>
      <w:lvlText w:val="%1."/>
      <w:lvlJc w:val="left"/>
      <w:pPr>
        <w:ind w:left="2716" w:hanging="360"/>
      </w:pPr>
      <w:rPr>
        <w:rFonts w:hint="default"/>
        <w:b/>
      </w:rPr>
    </w:lvl>
    <w:lvl w:ilvl="1" w:tplc="08070019">
      <w:start w:val="1"/>
      <w:numFmt w:val="lowerLetter"/>
      <w:lvlText w:val="%2."/>
      <w:lvlJc w:val="left"/>
      <w:pPr>
        <w:ind w:left="3436" w:hanging="360"/>
      </w:pPr>
    </w:lvl>
    <w:lvl w:ilvl="2" w:tplc="0807001B" w:tentative="1">
      <w:start w:val="1"/>
      <w:numFmt w:val="lowerRoman"/>
      <w:lvlText w:val="%3."/>
      <w:lvlJc w:val="right"/>
      <w:pPr>
        <w:ind w:left="4156" w:hanging="180"/>
      </w:pPr>
    </w:lvl>
    <w:lvl w:ilvl="3" w:tplc="0807000F" w:tentative="1">
      <w:start w:val="1"/>
      <w:numFmt w:val="decimal"/>
      <w:lvlText w:val="%4."/>
      <w:lvlJc w:val="left"/>
      <w:pPr>
        <w:ind w:left="4876" w:hanging="360"/>
      </w:pPr>
    </w:lvl>
    <w:lvl w:ilvl="4" w:tplc="08070019" w:tentative="1">
      <w:start w:val="1"/>
      <w:numFmt w:val="lowerLetter"/>
      <w:lvlText w:val="%5."/>
      <w:lvlJc w:val="left"/>
      <w:pPr>
        <w:ind w:left="5596" w:hanging="360"/>
      </w:pPr>
    </w:lvl>
    <w:lvl w:ilvl="5" w:tplc="0807001B" w:tentative="1">
      <w:start w:val="1"/>
      <w:numFmt w:val="lowerRoman"/>
      <w:lvlText w:val="%6."/>
      <w:lvlJc w:val="right"/>
      <w:pPr>
        <w:ind w:left="6316" w:hanging="180"/>
      </w:pPr>
    </w:lvl>
    <w:lvl w:ilvl="6" w:tplc="0807000F" w:tentative="1">
      <w:start w:val="1"/>
      <w:numFmt w:val="decimal"/>
      <w:lvlText w:val="%7."/>
      <w:lvlJc w:val="left"/>
      <w:pPr>
        <w:ind w:left="7036" w:hanging="360"/>
      </w:pPr>
    </w:lvl>
    <w:lvl w:ilvl="7" w:tplc="08070019" w:tentative="1">
      <w:start w:val="1"/>
      <w:numFmt w:val="lowerLetter"/>
      <w:lvlText w:val="%8."/>
      <w:lvlJc w:val="left"/>
      <w:pPr>
        <w:ind w:left="7756" w:hanging="360"/>
      </w:pPr>
    </w:lvl>
    <w:lvl w:ilvl="8" w:tplc="0807001B" w:tentative="1">
      <w:start w:val="1"/>
      <w:numFmt w:val="lowerRoman"/>
      <w:lvlText w:val="%9."/>
      <w:lvlJc w:val="right"/>
      <w:pPr>
        <w:ind w:left="8476" w:hanging="180"/>
      </w:pPr>
    </w:lvl>
  </w:abstractNum>
  <w:abstractNum w:abstractNumId="9" w15:restartNumberingAfterBreak="0">
    <w:nsid w:val="352D4CD2"/>
    <w:multiLevelType w:val="multilevel"/>
    <w:tmpl w:val="73B0C758"/>
    <w:lvl w:ilvl="0">
      <w:start w:val="1"/>
      <w:numFmt w:val="decimal"/>
      <w:pStyle w:val="berschrift1"/>
      <w:lvlText w:val="%1"/>
      <w:lvlJc w:val="left"/>
      <w:pPr>
        <w:tabs>
          <w:tab w:val="num" w:pos="964"/>
        </w:tabs>
        <w:ind w:left="964" w:hanging="964"/>
      </w:pPr>
    </w:lvl>
    <w:lvl w:ilvl="1">
      <w:start w:val="1"/>
      <w:numFmt w:val="decimal"/>
      <w:pStyle w:val="berschrift2"/>
      <w:lvlText w:val="%1.%2"/>
      <w:lvlJc w:val="left"/>
      <w:pPr>
        <w:tabs>
          <w:tab w:val="num" w:pos="964"/>
        </w:tabs>
        <w:ind w:left="964" w:hanging="964"/>
      </w:pPr>
    </w:lvl>
    <w:lvl w:ilvl="2">
      <w:start w:val="1"/>
      <w:numFmt w:val="decimal"/>
      <w:pStyle w:val="berschrift3"/>
      <w:lvlText w:val="%1.%2.%3"/>
      <w:lvlJc w:val="left"/>
      <w:pPr>
        <w:tabs>
          <w:tab w:val="num" w:pos="964"/>
        </w:tabs>
        <w:ind w:left="964" w:hanging="964"/>
      </w:pPr>
    </w:lvl>
    <w:lvl w:ilvl="3">
      <w:start w:val="1"/>
      <w:numFmt w:val="decimal"/>
      <w:pStyle w:val="berschrift4"/>
      <w:lvlText w:val="%1.%2.%3.%4"/>
      <w:lvlJc w:val="left"/>
      <w:pPr>
        <w:tabs>
          <w:tab w:val="num" w:pos="1080"/>
        </w:tabs>
        <w:ind w:left="964" w:hanging="964"/>
      </w:pPr>
    </w:lvl>
    <w:lvl w:ilvl="4">
      <w:start w:val="1"/>
      <w:numFmt w:val="decimal"/>
      <w:pStyle w:val="berschrift5"/>
      <w:lvlText w:val="%1.%2.%3.%4.%5"/>
      <w:lvlJc w:val="left"/>
      <w:pPr>
        <w:tabs>
          <w:tab w:val="num" w:pos="2404"/>
        </w:tabs>
        <w:ind w:left="1077" w:hanging="113"/>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C82001E"/>
    <w:multiLevelType w:val="hybridMultilevel"/>
    <w:tmpl w:val="31E238BA"/>
    <w:lvl w:ilvl="0" w:tplc="3C1A00F6">
      <w:start w:val="8403"/>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F0E3F08"/>
    <w:multiLevelType w:val="hybridMultilevel"/>
    <w:tmpl w:val="8B0E18C4"/>
    <w:lvl w:ilvl="0" w:tplc="E3E09F7A">
      <w:start w:val="1"/>
      <w:numFmt w:val="bullet"/>
      <w:lvlText w:val="³"/>
      <w:lvlJc w:val="left"/>
      <w:pPr>
        <w:ind w:left="774"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FD33465"/>
    <w:multiLevelType w:val="hybridMultilevel"/>
    <w:tmpl w:val="7118FF48"/>
    <w:lvl w:ilvl="0" w:tplc="D8FAB116">
      <w:start w:val="1"/>
      <w:numFmt w:val="decimal"/>
      <w:lvlText w:val="%1."/>
      <w:lvlJc w:val="left"/>
      <w:pPr>
        <w:ind w:left="1778" w:hanging="360"/>
      </w:pPr>
      <w:rPr>
        <w:rFonts w:hint="default"/>
      </w:rPr>
    </w:lvl>
    <w:lvl w:ilvl="1" w:tplc="08070019" w:tentative="1">
      <w:start w:val="1"/>
      <w:numFmt w:val="lowerLetter"/>
      <w:lvlText w:val="%2."/>
      <w:lvlJc w:val="left"/>
      <w:pPr>
        <w:ind w:left="2498" w:hanging="360"/>
      </w:pPr>
    </w:lvl>
    <w:lvl w:ilvl="2" w:tplc="0807001B" w:tentative="1">
      <w:start w:val="1"/>
      <w:numFmt w:val="lowerRoman"/>
      <w:lvlText w:val="%3."/>
      <w:lvlJc w:val="right"/>
      <w:pPr>
        <w:ind w:left="3218" w:hanging="180"/>
      </w:pPr>
    </w:lvl>
    <w:lvl w:ilvl="3" w:tplc="0807000F" w:tentative="1">
      <w:start w:val="1"/>
      <w:numFmt w:val="decimal"/>
      <w:lvlText w:val="%4."/>
      <w:lvlJc w:val="left"/>
      <w:pPr>
        <w:ind w:left="3938" w:hanging="360"/>
      </w:pPr>
    </w:lvl>
    <w:lvl w:ilvl="4" w:tplc="08070019" w:tentative="1">
      <w:start w:val="1"/>
      <w:numFmt w:val="lowerLetter"/>
      <w:lvlText w:val="%5."/>
      <w:lvlJc w:val="left"/>
      <w:pPr>
        <w:ind w:left="4658" w:hanging="360"/>
      </w:pPr>
    </w:lvl>
    <w:lvl w:ilvl="5" w:tplc="0807001B" w:tentative="1">
      <w:start w:val="1"/>
      <w:numFmt w:val="lowerRoman"/>
      <w:lvlText w:val="%6."/>
      <w:lvlJc w:val="right"/>
      <w:pPr>
        <w:ind w:left="5378" w:hanging="180"/>
      </w:pPr>
    </w:lvl>
    <w:lvl w:ilvl="6" w:tplc="0807000F" w:tentative="1">
      <w:start w:val="1"/>
      <w:numFmt w:val="decimal"/>
      <w:lvlText w:val="%7."/>
      <w:lvlJc w:val="left"/>
      <w:pPr>
        <w:ind w:left="6098" w:hanging="360"/>
      </w:pPr>
    </w:lvl>
    <w:lvl w:ilvl="7" w:tplc="08070019" w:tentative="1">
      <w:start w:val="1"/>
      <w:numFmt w:val="lowerLetter"/>
      <w:lvlText w:val="%8."/>
      <w:lvlJc w:val="left"/>
      <w:pPr>
        <w:ind w:left="6818" w:hanging="360"/>
      </w:pPr>
    </w:lvl>
    <w:lvl w:ilvl="8" w:tplc="0807001B" w:tentative="1">
      <w:start w:val="1"/>
      <w:numFmt w:val="lowerRoman"/>
      <w:lvlText w:val="%9."/>
      <w:lvlJc w:val="right"/>
      <w:pPr>
        <w:ind w:left="7538" w:hanging="180"/>
      </w:pPr>
    </w:lvl>
  </w:abstractNum>
  <w:abstractNum w:abstractNumId="13" w15:restartNumberingAfterBreak="0">
    <w:nsid w:val="403158B8"/>
    <w:multiLevelType w:val="hybridMultilevel"/>
    <w:tmpl w:val="7ABA97E8"/>
    <w:lvl w:ilvl="0" w:tplc="746E0BEC">
      <w:start w:val="1"/>
      <w:numFmt w:val="decimal"/>
      <w:lvlText w:val="%1."/>
      <w:lvlJc w:val="left"/>
      <w:pPr>
        <w:ind w:left="1636" w:hanging="360"/>
      </w:pPr>
      <w:rPr>
        <w:rFonts w:hint="default"/>
        <w:b/>
      </w:rPr>
    </w:lvl>
    <w:lvl w:ilvl="1" w:tplc="08070019">
      <w:start w:val="1"/>
      <w:numFmt w:val="lowerLetter"/>
      <w:lvlText w:val="%2."/>
      <w:lvlJc w:val="left"/>
      <w:pPr>
        <w:ind w:left="2356" w:hanging="360"/>
      </w:pPr>
    </w:lvl>
    <w:lvl w:ilvl="2" w:tplc="0807001B" w:tentative="1">
      <w:start w:val="1"/>
      <w:numFmt w:val="lowerRoman"/>
      <w:lvlText w:val="%3."/>
      <w:lvlJc w:val="right"/>
      <w:pPr>
        <w:ind w:left="3076" w:hanging="180"/>
      </w:pPr>
    </w:lvl>
    <w:lvl w:ilvl="3" w:tplc="0807000F" w:tentative="1">
      <w:start w:val="1"/>
      <w:numFmt w:val="decimal"/>
      <w:lvlText w:val="%4."/>
      <w:lvlJc w:val="left"/>
      <w:pPr>
        <w:ind w:left="3796" w:hanging="360"/>
      </w:pPr>
    </w:lvl>
    <w:lvl w:ilvl="4" w:tplc="08070019" w:tentative="1">
      <w:start w:val="1"/>
      <w:numFmt w:val="lowerLetter"/>
      <w:lvlText w:val="%5."/>
      <w:lvlJc w:val="left"/>
      <w:pPr>
        <w:ind w:left="4516" w:hanging="360"/>
      </w:pPr>
    </w:lvl>
    <w:lvl w:ilvl="5" w:tplc="0807001B" w:tentative="1">
      <w:start w:val="1"/>
      <w:numFmt w:val="lowerRoman"/>
      <w:lvlText w:val="%6."/>
      <w:lvlJc w:val="right"/>
      <w:pPr>
        <w:ind w:left="5236" w:hanging="180"/>
      </w:pPr>
    </w:lvl>
    <w:lvl w:ilvl="6" w:tplc="0807000F" w:tentative="1">
      <w:start w:val="1"/>
      <w:numFmt w:val="decimal"/>
      <w:lvlText w:val="%7."/>
      <w:lvlJc w:val="left"/>
      <w:pPr>
        <w:ind w:left="5956" w:hanging="360"/>
      </w:pPr>
    </w:lvl>
    <w:lvl w:ilvl="7" w:tplc="08070019" w:tentative="1">
      <w:start w:val="1"/>
      <w:numFmt w:val="lowerLetter"/>
      <w:lvlText w:val="%8."/>
      <w:lvlJc w:val="left"/>
      <w:pPr>
        <w:ind w:left="6676" w:hanging="360"/>
      </w:pPr>
    </w:lvl>
    <w:lvl w:ilvl="8" w:tplc="0807001B" w:tentative="1">
      <w:start w:val="1"/>
      <w:numFmt w:val="lowerRoman"/>
      <w:lvlText w:val="%9."/>
      <w:lvlJc w:val="right"/>
      <w:pPr>
        <w:ind w:left="7396" w:hanging="180"/>
      </w:pPr>
    </w:lvl>
  </w:abstractNum>
  <w:abstractNum w:abstractNumId="14" w15:restartNumberingAfterBreak="0">
    <w:nsid w:val="42FE5324"/>
    <w:multiLevelType w:val="hybridMultilevel"/>
    <w:tmpl w:val="ADD43EAA"/>
    <w:lvl w:ilvl="0" w:tplc="EF8092AE">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D515FED"/>
    <w:multiLevelType w:val="hybridMultilevel"/>
    <w:tmpl w:val="89C6E9A6"/>
    <w:lvl w:ilvl="0" w:tplc="0546B58E">
      <w:start w:val="1"/>
      <w:numFmt w:val="decimal"/>
      <w:lvlText w:val="%1."/>
      <w:lvlJc w:val="left"/>
      <w:pPr>
        <w:ind w:left="2403" w:hanging="397"/>
      </w:pPr>
      <w:rPr>
        <w:rFonts w:ascii="Arial Black" w:eastAsia="Arial Black" w:hAnsi="Arial Black" w:cs="Arial Black" w:hint="default"/>
        <w:spacing w:val="-17"/>
        <w:w w:val="100"/>
        <w:sz w:val="21"/>
        <w:szCs w:val="21"/>
        <w:lang w:val="de-DE" w:eastAsia="en-US" w:bidi="ar-SA"/>
      </w:rPr>
    </w:lvl>
    <w:lvl w:ilvl="1" w:tplc="93048A92">
      <w:numFmt w:val="bullet"/>
      <w:lvlText w:val="•"/>
      <w:lvlJc w:val="left"/>
      <w:pPr>
        <w:ind w:left="3220" w:hanging="397"/>
      </w:pPr>
      <w:rPr>
        <w:rFonts w:hint="default"/>
        <w:lang w:val="de-DE" w:eastAsia="en-US" w:bidi="ar-SA"/>
      </w:rPr>
    </w:lvl>
    <w:lvl w:ilvl="2" w:tplc="8940D22E">
      <w:numFmt w:val="bullet"/>
      <w:lvlText w:val="•"/>
      <w:lvlJc w:val="left"/>
      <w:pPr>
        <w:ind w:left="4041" w:hanging="397"/>
      </w:pPr>
      <w:rPr>
        <w:rFonts w:hint="default"/>
        <w:lang w:val="de-DE" w:eastAsia="en-US" w:bidi="ar-SA"/>
      </w:rPr>
    </w:lvl>
    <w:lvl w:ilvl="3" w:tplc="CA269C7C">
      <w:numFmt w:val="bullet"/>
      <w:lvlText w:val="•"/>
      <w:lvlJc w:val="left"/>
      <w:pPr>
        <w:ind w:left="4861" w:hanging="397"/>
      </w:pPr>
      <w:rPr>
        <w:rFonts w:hint="default"/>
        <w:lang w:val="de-DE" w:eastAsia="en-US" w:bidi="ar-SA"/>
      </w:rPr>
    </w:lvl>
    <w:lvl w:ilvl="4" w:tplc="CD0E511C">
      <w:numFmt w:val="bullet"/>
      <w:lvlText w:val="•"/>
      <w:lvlJc w:val="left"/>
      <w:pPr>
        <w:ind w:left="5682" w:hanging="397"/>
      </w:pPr>
      <w:rPr>
        <w:rFonts w:hint="default"/>
        <w:lang w:val="de-DE" w:eastAsia="en-US" w:bidi="ar-SA"/>
      </w:rPr>
    </w:lvl>
    <w:lvl w:ilvl="5" w:tplc="FAB815CE">
      <w:numFmt w:val="bullet"/>
      <w:lvlText w:val="•"/>
      <w:lvlJc w:val="left"/>
      <w:pPr>
        <w:ind w:left="6502" w:hanging="397"/>
      </w:pPr>
      <w:rPr>
        <w:rFonts w:hint="default"/>
        <w:lang w:val="de-DE" w:eastAsia="en-US" w:bidi="ar-SA"/>
      </w:rPr>
    </w:lvl>
    <w:lvl w:ilvl="6" w:tplc="FB3E1D0E">
      <w:numFmt w:val="bullet"/>
      <w:lvlText w:val="•"/>
      <w:lvlJc w:val="left"/>
      <w:pPr>
        <w:ind w:left="7323" w:hanging="397"/>
      </w:pPr>
      <w:rPr>
        <w:rFonts w:hint="default"/>
        <w:lang w:val="de-DE" w:eastAsia="en-US" w:bidi="ar-SA"/>
      </w:rPr>
    </w:lvl>
    <w:lvl w:ilvl="7" w:tplc="F2C86EF6">
      <w:numFmt w:val="bullet"/>
      <w:lvlText w:val="•"/>
      <w:lvlJc w:val="left"/>
      <w:pPr>
        <w:ind w:left="8143" w:hanging="397"/>
      </w:pPr>
      <w:rPr>
        <w:rFonts w:hint="default"/>
        <w:lang w:val="de-DE" w:eastAsia="en-US" w:bidi="ar-SA"/>
      </w:rPr>
    </w:lvl>
    <w:lvl w:ilvl="8" w:tplc="73C26CCA">
      <w:numFmt w:val="bullet"/>
      <w:lvlText w:val="•"/>
      <w:lvlJc w:val="left"/>
      <w:pPr>
        <w:ind w:left="8964" w:hanging="397"/>
      </w:pPr>
      <w:rPr>
        <w:rFonts w:hint="default"/>
        <w:lang w:val="de-DE" w:eastAsia="en-US" w:bidi="ar-SA"/>
      </w:rPr>
    </w:lvl>
  </w:abstractNum>
  <w:abstractNum w:abstractNumId="16" w15:restartNumberingAfterBreak="0">
    <w:nsid w:val="51532695"/>
    <w:multiLevelType w:val="hybridMultilevel"/>
    <w:tmpl w:val="7118FF48"/>
    <w:lvl w:ilvl="0" w:tplc="D8FAB116">
      <w:start w:val="1"/>
      <w:numFmt w:val="decimal"/>
      <w:lvlText w:val="%1."/>
      <w:lvlJc w:val="left"/>
      <w:pPr>
        <w:ind w:left="1778" w:hanging="360"/>
      </w:pPr>
      <w:rPr>
        <w:rFonts w:hint="default"/>
      </w:rPr>
    </w:lvl>
    <w:lvl w:ilvl="1" w:tplc="08070019" w:tentative="1">
      <w:start w:val="1"/>
      <w:numFmt w:val="lowerLetter"/>
      <w:lvlText w:val="%2."/>
      <w:lvlJc w:val="left"/>
      <w:pPr>
        <w:ind w:left="2498" w:hanging="360"/>
      </w:pPr>
    </w:lvl>
    <w:lvl w:ilvl="2" w:tplc="0807001B" w:tentative="1">
      <w:start w:val="1"/>
      <w:numFmt w:val="lowerRoman"/>
      <w:lvlText w:val="%3."/>
      <w:lvlJc w:val="right"/>
      <w:pPr>
        <w:ind w:left="3218" w:hanging="180"/>
      </w:pPr>
    </w:lvl>
    <w:lvl w:ilvl="3" w:tplc="0807000F" w:tentative="1">
      <w:start w:val="1"/>
      <w:numFmt w:val="decimal"/>
      <w:lvlText w:val="%4."/>
      <w:lvlJc w:val="left"/>
      <w:pPr>
        <w:ind w:left="3938" w:hanging="360"/>
      </w:pPr>
    </w:lvl>
    <w:lvl w:ilvl="4" w:tplc="08070019" w:tentative="1">
      <w:start w:val="1"/>
      <w:numFmt w:val="lowerLetter"/>
      <w:lvlText w:val="%5."/>
      <w:lvlJc w:val="left"/>
      <w:pPr>
        <w:ind w:left="4658" w:hanging="360"/>
      </w:pPr>
    </w:lvl>
    <w:lvl w:ilvl="5" w:tplc="0807001B" w:tentative="1">
      <w:start w:val="1"/>
      <w:numFmt w:val="lowerRoman"/>
      <w:lvlText w:val="%6."/>
      <w:lvlJc w:val="right"/>
      <w:pPr>
        <w:ind w:left="5378" w:hanging="180"/>
      </w:pPr>
    </w:lvl>
    <w:lvl w:ilvl="6" w:tplc="0807000F" w:tentative="1">
      <w:start w:val="1"/>
      <w:numFmt w:val="decimal"/>
      <w:lvlText w:val="%7."/>
      <w:lvlJc w:val="left"/>
      <w:pPr>
        <w:ind w:left="6098" w:hanging="360"/>
      </w:pPr>
    </w:lvl>
    <w:lvl w:ilvl="7" w:tplc="08070019" w:tentative="1">
      <w:start w:val="1"/>
      <w:numFmt w:val="lowerLetter"/>
      <w:lvlText w:val="%8."/>
      <w:lvlJc w:val="left"/>
      <w:pPr>
        <w:ind w:left="6818" w:hanging="360"/>
      </w:pPr>
    </w:lvl>
    <w:lvl w:ilvl="8" w:tplc="0807001B" w:tentative="1">
      <w:start w:val="1"/>
      <w:numFmt w:val="lowerRoman"/>
      <w:lvlText w:val="%9."/>
      <w:lvlJc w:val="right"/>
      <w:pPr>
        <w:ind w:left="7538" w:hanging="180"/>
      </w:pPr>
    </w:lvl>
  </w:abstractNum>
  <w:abstractNum w:abstractNumId="17" w15:restartNumberingAfterBreak="0">
    <w:nsid w:val="52733F3E"/>
    <w:multiLevelType w:val="singleLevel"/>
    <w:tmpl w:val="9998C21C"/>
    <w:lvl w:ilvl="0">
      <w:start w:val="1"/>
      <w:numFmt w:val="bullet"/>
      <w:pStyle w:val="Bullet1"/>
      <w:lvlText w:val=""/>
      <w:lvlJc w:val="left"/>
      <w:pPr>
        <w:tabs>
          <w:tab w:val="num" w:pos="567"/>
        </w:tabs>
        <w:ind w:left="567" w:hanging="567"/>
      </w:pPr>
      <w:rPr>
        <w:rFonts w:ascii="Symbol" w:hAnsi="Symbol" w:hint="default"/>
        <w:sz w:val="24"/>
      </w:rPr>
    </w:lvl>
  </w:abstractNum>
  <w:abstractNum w:abstractNumId="18" w15:restartNumberingAfterBreak="0">
    <w:nsid w:val="5A67706D"/>
    <w:multiLevelType w:val="hybridMultilevel"/>
    <w:tmpl w:val="7118FF48"/>
    <w:lvl w:ilvl="0" w:tplc="D8FAB116">
      <w:start w:val="1"/>
      <w:numFmt w:val="decimal"/>
      <w:lvlText w:val="%1."/>
      <w:lvlJc w:val="left"/>
      <w:pPr>
        <w:ind w:left="1778" w:hanging="360"/>
      </w:pPr>
      <w:rPr>
        <w:rFonts w:hint="default"/>
      </w:rPr>
    </w:lvl>
    <w:lvl w:ilvl="1" w:tplc="08070019" w:tentative="1">
      <w:start w:val="1"/>
      <w:numFmt w:val="lowerLetter"/>
      <w:lvlText w:val="%2."/>
      <w:lvlJc w:val="left"/>
      <w:pPr>
        <w:ind w:left="2498" w:hanging="360"/>
      </w:pPr>
    </w:lvl>
    <w:lvl w:ilvl="2" w:tplc="0807001B" w:tentative="1">
      <w:start w:val="1"/>
      <w:numFmt w:val="lowerRoman"/>
      <w:lvlText w:val="%3."/>
      <w:lvlJc w:val="right"/>
      <w:pPr>
        <w:ind w:left="3218" w:hanging="180"/>
      </w:pPr>
    </w:lvl>
    <w:lvl w:ilvl="3" w:tplc="0807000F" w:tentative="1">
      <w:start w:val="1"/>
      <w:numFmt w:val="decimal"/>
      <w:lvlText w:val="%4."/>
      <w:lvlJc w:val="left"/>
      <w:pPr>
        <w:ind w:left="3938" w:hanging="360"/>
      </w:pPr>
    </w:lvl>
    <w:lvl w:ilvl="4" w:tplc="08070019" w:tentative="1">
      <w:start w:val="1"/>
      <w:numFmt w:val="lowerLetter"/>
      <w:lvlText w:val="%5."/>
      <w:lvlJc w:val="left"/>
      <w:pPr>
        <w:ind w:left="4658" w:hanging="360"/>
      </w:pPr>
    </w:lvl>
    <w:lvl w:ilvl="5" w:tplc="0807001B" w:tentative="1">
      <w:start w:val="1"/>
      <w:numFmt w:val="lowerRoman"/>
      <w:lvlText w:val="%6."/>
      <w:lvlJc w:val="right"/>
      <w:pPr>
        <w:ind w:left="5378" w:hanging="180"/>
      </w:pPr>
    </w:lvl>
    <w:lvl w:ilvl="6" w:tplc="0807000F" w:tentative="1">
      <w:start w:val="1"/>
      <w:numFmt w:val="decimal"/>
      <w:lvlText w:val="%7."/>
      <w:lvlJc w:val="left"/>
      <w:pPr>
        <w:ind w:left="6098" w:hanging="360"/>
      </w:pPr>
    </w:lvl>
    <w:lvl w:ilvl="7" w:tplc="08070019" w:tentative="1">
      <w:start w:val="1"/>
      <w:numFmt w:val="lowerLetter"/>
      <w:lvlText w:val="%8."/>
      <w:lvlJc w:val="left"/>
      <w:pPr>
        <w:ind w:left="6818" w:hanging="360"/>
      </w:pPr>
    </w:lvl>
    <w:lvl w:ilvl="8" w:tplc="0807001B" w:tentative="1">
      <w:start w:val="1"/>
      <w:numFmt w:val="lowerRoman"/>
      <w:lvlText w:val="%9."/>
      <w:lvlJc w:val="right"/>
      <w:pPr>
        <w:ind w:left="7538" w:hanging="180"/>
      </w:pPr>
    </w:lvl>
  </w:abstractNum>
  <w:abstractNum w:abstractNumId="19" w15:restartNumberingAfterBreak="0">
    <w:nsid w:val="5BB575EF"/>
    <w:multiLevelType w:val="singleLevel"/>
    <w:tmpl w:val="FFA2A50E"/>
    <w:lvl w:ilvl="0">
      <w:start w:val="1"/>
      <w:numFmt w:val="decimal"/>
      <w:pStyle w:val="Nummernliste"/>
      <w:lvlText w:val="%1"/>
      <w:lvlJc w:val="left"/>
      <w:pPr>
        <w:tabs>
          <w:tab w:val="num" w:pos="567"/>
        </w:tabs>
        <w:ind w:left="0" w:firstLine="0"/>
      </w:pPr>
    </w:lvl>
  </w:abstractNum>
  <w:abstractNum w:abstractNumId="20" w15:restartNumberingAfterBreak="0">
    <w:nsid w:val="637E2C1B"/>
    <w:multiLevelType w:val="hybridMultilevel"/>
    <w:tmpl w:val="A04C1E3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677387F"/>
    <w:multiLevelType w:val="hybridMultilevel"/>
    <w:tmpl w:val="FCC6E6E0"/>
    <w:lvl w:ilvl="0" w:tplc="507652E6">
      <w:start w:val="1"/>
      <w:numFmt w:val="bullet"/>
      <w:lvlText w:val="¹"/>
      <w:lvlJc w:val="left"/>
      <w:pPr>
        <w:ind w:left="774"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988646D"/>
    <w:multiLevelType w:val="hybridMultilevel"/>
    <w:tmpl w:val="14289B56"/>
    <w:lvl w:ilvl="0" w:tplc="47A60046">
      <w:start w:val="1"/>
      <w:numFmt w:val="bullet"/>
      <w:lvlText w:val="²"/>
      <w:lvlJc w:val="left"/>
      <w:pPr>
        <w:ind w:left="774"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AD06F63"/>
    <w:multiLevelType w:val="singleLevel"/>
    <w:tmpl w:val="88824670"/>
    <w:lvl w:ilvl="0">
      <w:start w:val="1"/>
      <w:numFmt w:val="bullet"/>
      <w:pStyle w:val="Bullet2"/>
      <w:lvlText w:val=""/>
      <w:lvlJc w:val="left"/>
      <w:pPr>
        <w:tabs>
          <w:tab w:val="num" w:pos="567"/>
        </w:tabs>
        <w:ind w:left="567" w:hanging="567"/>
      </w:pPr>
      <w:rPr>
        <w:rFonts w:ascii="Symbol" w:hAnsi="Symbol" w:hint="default"/>
      </w:rPr>
    </w:lvl>
  </w:abstractNum>
  <w:abstractNum w:abstractNumId="24" w15:restartNumberingAfterBreak="0">
    <w:nsid w:val="6BB37A03"/>
    <w:multiLevelType w:val="hybridMultilevel"/>
    <w:tmpl w:val="057CE730"/>
    <w:lvl w:ilvl="0" w:tplc="C3566498">
      <w:start w:val="1"/>
      <w:numFmt w:val="decimal"/>
      <w:lvlText w:val="%1."/>
      <w:lvlJc w:val="left"/>
      <w:pPr>
        <w:ind w:left="786"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1D37F5B"/>
    <w:multiLevelType w:val="hybridMultilevel"/>
    <w:tmpl w:val="5D2270BC"/>
    <w:lvl w:ilvl="0" w:tplc="5CD4A380">
      <w:start w:val="1"/>
      <w:numFmt w:val="decimal"/>
      <w:lvlText w:val="%1."/>
      <w:lvlJc w:val="left"/>
      <w:pPr>
        <w:ind w:left="543" w:hanging="425"/>
      </w:pPr>
      <w:rPr>
        <w:rFonts w:ascii="Arial" w:eastAsia="Arial" w:hAnsi="Arial" w:cs="Arial" w:hint="default"/>
        <w:b/>
        <w:bCs/>
        <w:spacing w:val="-1"/>
        <w:w w:val="100"/>
        <w:sz w:val="22"/>
        <w:szCs w:val="22"/>
        <w:lang w:val="de-CH" w:eastAsia="de-CH" w:bidi="de-CH"/>
      </w:rPr>
    </w:lvl>
    <w:lvl w:ilvl="1" w:tplc="D6FAF5B8">
      <w:numFmt w:val="bullet"/>
      <w:lvlText w:val="•"/>
      <w:lvlJc w:val="left"/>
      <w:pPr>
        <w:ind w:left="1452" w:hanging="425"/>
      </w:pPr>
      <w:rPr>
        <w:lang w:val="de-CH" w:eastAsia="de-CH" w:bidi="de-CH"/>
      </w:rPr>
    </w:lvl>
    <w:lvl w:ilvl="2" w:tplc="2DC2E1A0">
      <w:numFmt w:val="bullet"/>
      <w:lvlText w:val="•"/>
      <w:lvlJc w:val="left"/>
      <w:pPr>
        <w:ind w:left="2365" w:hanging="425"/>
      </w:pPr>
      <w:rPr>
        <w:lang w:val="de-CH" w:eastAsia="de-CH" w:bidi="de-CH"/>
      </w:rPr>
    </w:lvl>
    <w:lvl w:ilvl="3" w:tplc="7B9EEE8E">
      <w:numFmt w:val="bullet"/>
      <w:lvlText w:val="•"/>
      <w:lvlJc w:val="left"/>
      <w:pPr>
        <w:ind w:left="3277" w:hanging="425"/>
      </w:pPr>
      <w:rPr>
        <w:lang w:val="de-CH" w:eastAsia="de-CH" w:bidi="de-CH"/>
      </w:rPr>
    </w:lvl>
    <w:lvl w:ilvl="4" w:tplc="74545596">
      <w:numFmt w:val="bullet"/>
      <w:lvlText w:val="•"/>
      <w:lvlJc w:val="left"/>
      <w:pPr>
        <w:ind w:left="4190" w:hanging="425"/>
      </w:pPr>
      <w:rPr>
        <w:lang w:val="de-CH" w:eastAsia="de-CH" w:bidi="de-CH"/>
      </w:rPr>
    </w:lvl>
    <w:lvl w:ilvl="5" w:tplc="C974F112">
      <w:numFmt w:val="bullet"/>
      <w:lvlText w:val="•"/>
      <w:lvlJc w:val="left"/>
      <w:pPr>
        <w:ind w:left="5103" w:hanging="425"/>
      </w:pPr>
      <w:rPr>
        <w:lang w:val="de-CH" w:eastAsia="de-CH" w:bidi="de-CH"/>
      </w:rPr>
    </w:lvl>
    <w:lvl w:ilvl="6" w:tplc="C13EFC28">
      <w:numFmt w:val="bullet"/>
      <w:lvlText w:val="•"/>
      <w:lvlJc w:val="left"/>
      <w:pPr>
        <w:ind w:left="6015" w:hanging="425"/>
      </w:pPr>
      <w:rPr>
        <w:lang w:val="de-CH" w:eastAsia="de-CH" w:bidi="de-CH"/>
      </w:rPr>
    </w:lvl>
    <w:lvl w:ilvl="7" w:tplc="52BEB52A">
      <w:numFmt w:val="bullet"/>
      <w:lvlText w:val="•"/>
      <w:lvlJc w:val="left"/>
      <w:pPr>
        <w:ind w:left="6928" w:hanging="425"/>
      </w:pPr>
      <w:rPr>
        <w:lang w:val="de-CH" w:eastAsia="de-CH" w:bidi="de-CH"/>
      </w:rPr>
    </w:lvl>
    <w:lvl w:ilvl="8" w:tplc="A7E0E9C6">
      <w:numFmt w:val="bullet"/>
      <w:lvlText w:val="•"/>
      <w:lvlJc w:val="left"/>
      <w:pPr>
        <w:ind w:left="7841" w:hanging="425"/>
      </w:pPr>
      <w:rPr>
        <w:lang w:val="de-CH" w:eastAsia="de-CH" w:bidi="de-CH"/>
      </w:rPr>
    </w:lvl>
  </w:abstractNum>
  <w:abstractNum w:abstractNumId="26" w15:restartNumberingAfterBreak="0">
    <w:nsid w:val="756869A7"/>
    <w:multiLevelType w:val="hybridMultilevel"/>
    <w:tmpl w:val="D618D9F6"/>
    <w:lvl w:ilvl="0" w:tplc="0807000F">
      <w:start w:val="1"/>
      <w:numFmt w:val="decimal"/>
      <w:lvlText w:val="%1."/>
      <w:lvlJc w:val="left"/>
      <w:pPr>
        <w:ind w:left="746" w:hanging="360"/>
      </w:pPr>
    </w:lvl>
    <w:lvl w:ilvl="1" w:tplc="08070019" w:tentative="1">
      <w:start w:val="1"/>
      <w:numFmt w:val="lowerLetter"/>
      <w:lvlText w:val="%2."/>
      <w:lvlJc w:val="left"/>
      <w:pPr>
        <w:ind w:left="1466" w:hanging="360"/>
      </w:pPr>
    </w:lvl>
    <w:lvl w:ilvl="2" w:tplc="0807001B" w:tentative="1">
      <w:start w:val="1"/>
      <w:numFmt w:val="lowerRoman"/>
      <w:lvlText w:val="%3."/>
      <w:lvlJc w:val="right"/>
      <w:pPr>
        <w:ind w:left="2186" w:hanging="180"/>
      </w:pPr>
    </w:lvl>
    <w:lvl w:ilvl="3" w:tplc="0807000F" w:tentative="1">
      <w:start w:val="1"/>
      <w:numFmt w:val="decimal"/>
      <w:lvlText w:val="%4."/>
      <w:lvlJc w:val="left"/>
      <w:pPr>
        <w:ind w:left="2906" w:hanging="360"/>
      </w:pPr>
    </w:lvl>
    <w:lvl w:ilvl="4" w:tplc="08070019" w:tentative="1">
      <w:start w:val="1"/>
      <w:numFmt w:val="lowerLetter"/>
      <w:lvlText w:val="%5."/>
      <w:lvlJc w:val="left"/>
      <w:pPr>
        <w:ind w:left="3626" w:hanging="360"/>
      </w:pPr>
    </w:lvl>
    <w:lvl w:ilvl="5" w:tplc="0807001B" w:tentative="1">
      <w:start w:val="1"/>
      <w:numFmt w:val="lowerRoman"/>
      <w:lvlText w:val="%6."/>
      <w:lvlJc w:val="right"/>
      <w:pPr>
        <w:ind w:left="4346" w:hanging="180"/>
      </w:pPr>
    </w:lvl>
    <w:lvl w:ilvl="6" w:tplc="0807000F" w:tentative="1">
      <w:start w:val="1"/>
      <w:numFmt w:val="decimal"/>
      <w:lvlText w:val="%7."/>
      <w:lvlJc w:val="left"/>
      <w:pPr>
        <w:ind w:left="5066" w:hanging="360"/>
      </w:pPr>
    </w:lvl>
    <w:lvl w:ilvl="7" w:tplc="08070019" w:tentative="1">
      <w:start w:val="1"/>
      <w:numFmt w:val="lowerLetter"/>
      <w:lvlText w:val="%8."/>
      <w:lvlJc w:val="left"/>
      <w:pPr>
        <w:ind w:left="5786" w:hanging="360"/>
      </w:pPr>
    </w:lvl>
    <w:lvl w:ilvl="8" w:tplc="0807001B" w:tentative="1">
      <w:start w:val="1"/>
      <w:numFmt w:val="lowerRoman"/>
      <w:lvlText w:val="%9."/>
      <w:lvlJc w:val="right"/>
      <w:pPr>
        <w:ind w:left="6506" w:hanging="180"/>
      </w:pPr>
    </w:lvl>
  </w:abstractNum>
  <w:abstractNum w:abstractNumId="27" w15:restartNumberingAfterBreak="0">
    <w:nsid w:val="7B124552"/>
    <w:multiLevelType w:val="hybridMultilevel"/>
    <w:tmpl w:val="623028D0"/>
    <w:lvl w:ilvl="0" w:tplc="C3566498">
      <w:start w:val="1"/>
      <w:numFmt w:val="decimal"/>
      <w:lvlText w:val="%1."/>
      <w:lvlJc w:val="left"/>
      <w:pPr>
        <w:ind w:left="786" w:hanging="360"/>
      </w:pPr>
      <w:rPr>
        <w:rFonts w:hint="default"/>
        <w:b/>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C6168DF"/>
    <w:multiLevelType w:val="hybridMultilevel"/>
    <w:tmpl w:val="F7C61A6E"/>
    <w:lvl w:ilvl="0" w:tplc="ED7C2FE6">
      <w:start w:val="1"/>
      <w:numFmt w:val="bullet"/>
      <w:lvlText w:val="⁵"/>
      <w:lvlJc w:val="left"/>
      <w:pPr>
        <w:ind w:left="80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E763B37"/>
    <w:multiLevelType w:val="hybridMultilevel"/>
    <w:tmpl w:val="C504BFAA"/>
    <w:lvl w:ilvl="0" w:tplc="59FA3190">
      <w:start w:val="1"/>
      <w:numFmt w:val="decimal"/>
      <w:lvlText w:val="%1."/>
      <w:lvlJc w:val="left"/>
      <w:pPr>
        <w:ind w:left="546" w:hanging="425"/>
      </w:pPr>
      <w:rPr>
        <w:rFonts w:ascii="Arial" w:eastAsia="Arial" w:hAnsi="Arial" w:cs="Arial" w:hint="default"/>
        <w:b/>
        <w:bCs/>
        <w:spacing w:val="-1"/>
        <w:w w:val="100"/>
        <w:sz w:val="22"/>
        <w:szCs w:val="22"/>
        <w:lang w:val="de-CH" w:eastAsia="de-CH" w:bidi="de-CH"/>
      </w:rPr>
    </w:lvl>
    <w:lvl w:ilvl="1" w:tplc="D5388002">
      <w:numFmt w:val="bullet"/>
      <w:lvlText w:val="•"/>
      <w:lvlJc w:val="left"/>
      <w:pPr>
        <w:ind w:left="1424" w:hanging="425"/>
      </w:pPr>
      <w:rPr>
        <w:rFonts w:hint="default"/>
        <w:lang w:val="de-CH" w:eastAsia="de-CH" w:bidi="de-CH"/>
      </w:rPr>
    </w:lvl>
    <w:lvl w:ilvl="2" w:tplc="51FC8E6E">
      <w:numFmt w:val="bullet"/>
      <w:lvlText w:val="•"/>
      <w:lvlJc w:val="left"/>
      <w:pPr>
        <w:ind w:left="2309" w:hanging="425"/>
      </w:pPr>
      <w:rPr>
        <w:rFonts w:hint="default"/>
        <w:lang w:val="de-CH" w:eastAsia="de-CH" w:bidi="de-CH"/>
      </w:rPr>
    </w:lvl>
    <w:lvl w:ilvl="3" w:tplc="B6046056">
      <w:numFmt w:val="bullet"/>
      <w:lvlText w:val="•"/>
      <w:lvlJc w:val="left"/>
      <w:pPr>
        <w:ind w:left="3193" w:hanging="425"/>
      </w:pPr>
      <w:rPr>
        <w:rFonts w:hint="default"/>
        <w:lang w:val="de-CH" w:eastAsia="de-CH" w:bidi="de-CH"/>
      </w:rPr>
    </w:lvl>
    <w:lvl w:ilvl="4" w:tplc="291CA0E6">
      <w:numFmt w:val="bullet"/>
      <w:lvlText w:val="•"/>
      <w:lvlJc w:val="left"/>
      <w:pPr>
        <w:ind w:left="4078" w:hanging="425"/>
      </w:pPr>
      <w:rPr>
        <w:rFonts w:hint="default"/>
        <w:lang w:val="de-CH" w:eastAsia="de-CH" w:bidi="de-CH"/>
      </w:rPr>
    </w:lvl>
    <w:lvl w:ilvl="5" w:tplc="1A1617BE">
      <w:numFmt w:val="bullet"/>
      <w:lvlText w:val="•"/>
      <w:lvlJc w:val="left"/>
      <w:pPr>
        <w:ind w:left="4963" w:hanging="425"/>
      </w:pPr>
      <w:rPr>
        <w:rFonts w:hint="default"/>
        <w:lang w:val="de-CH" w:eastAsia="de-CH" w:bidi="de-CH"/>
      </w:rPr>
    </w:lvl>
    <w:lvl w:ilvl="6" w:tplc="15888656">
      <w:numFmt w:val="bullet"/>
      <w:lvlText w:val="•"/>
      <w:lvlJc w:val="left"/>
      <w:pPr>
        <w:ind w:left="5847" w:hanging="425"/>
      </w:pPr>
      <w:rPr>
        <w:rFonts w:hint="default"/>
        <w:lang w:val="de-CH" w:eastAsia="de-CH" w:bidi="de-CH"/>
      </w:rPr>
    </w:lvl>
    <w:lvl w:ilvl="7" w:tplc="336C348A">
      <w:numFmt w:val="bullet"/>
      <w:lvlText w:val="•"/>
      <w:lvlJc w:val="left"/>
      <w:pPr>
        <w:ind w:left="6732" w:hanging="425"/>
      </w:pPr>
      <w:rPr>
        <w:rFonts w:hint="default"/>
        <w:lang w:val="de-CH" w:eastAsia="de-CH" w:bidi="de-CH"/>
      </w:rPr>
    </w:lvl>
    <w:lvl w:ilvl="8" w:tplc="07187A6E">
      <w:numFmt w:val="bullet"/>
      <w:lvlText w:val="•"/>
      <w:lvlJc w:val="left"/>
      <w:pPr>
        <w:ind w:left="7617" w:hanging="425"/>
      </w:pPr>
      <w:rPr>
        <w:rFonts w:hint="default"/>
        <w:lang w:val="de-CH" w:eastAsia="de-CH" w:bidi="de-CH"/>
      </w:rPr>
    </w:lvl>
  </w:abstractNum>
  <w:num w:numId="1" w16cid:durableId="47926412">
    <w:abstractNumId w:val="19"/>
  </w:num>
  <w:num w:numId="2" w16cid:durableId="1511483254">
    <w:abstractNumId w:val="17"/>
  </w:num>
  <w:num w:numId="3" w16cid:durableId="624124283">
    <w:abstractNumId w:val="23"/>
  </w:num>
  <w:num w:numId="4" w16cid:durableId="1794248533">
    <w:abstractNumId w:val="9"/>
  </w:num>
  <w:num w:numId="5" w16cid:durableId="1064570330">
    <w:abstractNumId w:val="2"/>
  </w:num>
  <w:num w:numId="6" w16cid:durableId="1865552443">
    <w:abstractNumId w:val="1"/>
  </w:num>
  <w:num w:numId="7" w16cid:durableId="1175878482">
    <w:abstractNumId w:val="6"/>
  </w:num>
  <w:num w:numId="8" w16cid:durableId="180902714">
    <w:abstractNumId w:val="15"/>
  </w:num>
  <w:num w:numId="9" w16cid:durableId="1746758506">
    <w:abstractNumId w:val="10"/>
  </w:num>
  <w:num w:numId="10" w16cid:durableId="1614751259">
    <w:abstractNumId w:val="5"/>
  </w:num>
  <w:num w:numId="11" w16cid:durableId="1695308173">
    <w:abstractNumId w:val="12"/>
  </w:num>
  <w:num w:numId="12" w16cid:durableId="848253879">
    <w:abstractNumId w:val="18"/>
  </w:num>
  <w:num w:numId="13" w16cid:durableId="101458902">
    <w:abstractNumId w:val="16"/>
  </w:num>
  <w:num w:numId="14" w16cid:durableId="592784103">
    <w:abstractNumId w:val="29"/>
  </w:num>
  <w:num w:numId="15" w16cid:durableId="1627929622">
    <w:abstractNumId w:val="13"/>
  </w:num>
  <w:num w:numId="16" w16cid:durableId="617642141">
    <w:abstractNumId w:val="8"/>
  </w:num>
  <w:num w:numId="17" w16cid:durableId="1827555395">
    <w:abstractNumId w:val="7"/>
  </w:num>
  <w:num w:numId="18" w16cid:durableId="1426029254">
    <w:abstractNumId w:val="27"/>
  </w:num>
  <w:num w:numId="19" w16cid:durableId="532353373">
    <w:abstractNumId w:val="24"/>
  </w:num>
  <w:num w:numId="20" w16cid:durableId="236013223">
    <w:abstractNumId w:val="3"/>
  </w:num>
  <w:num w:numId="21" w16cid:durableId="662397318">
    <w:abstractNumId w:val="25"/>
    <w:lvlOverride w:ilvl="0">
      <w:startOverride w:val="1"/>
    </w:lvlOverride>
    <w:lvlOverride w:ilvl="1"/>
    <w:lvlOverride w:ilvl="2"/>
    <w:lvlOverride w:ilvl="3"/>
    <w:lvlOverride w:ilvl="4"/>
    <w:lvlOverride w:ilvl="5"/>
    <w:lvlOverride w:ilvl="6"/>
    <w:lvlOverride w:ilvl="7"/>
    <w:lvlOverride w:ilvl="8"/>
  </w:num>
  <w:num w:numId="22" w16cid:durableId="435294795">
    <w:abstractNumId w:val="14"/>
  </w:num>
  <w:num w:numId="23" w16cid:durableId="64032044">
    <w:abstractNumId w:val="21"/>
  </w:num>
  <w:num w:numId="24" w16cid:durableId="1850370412">
    <w:abstractNumId w:val="20"/>
  </w:num>
  <w:num w:numId="25" w16cid:durableId="892809431">
    <w:abstractNumId w:val="22"/>
  </w:num>
  <w:num w:numId="26" w16cid:durableId="989286429">
    <w:abstractNumId w:val="11"/>
  </w:num>
  <w:num w:numId="27" w16cid:durableId="760178033">
    <w:abstractNumId w:val="4"/>
  </w:num>
  <w:num w:numId="28" w16cid:durableId="1604924136">
    <w:abstractNumId w:val="0"/>
  </w:num>
  <w:num w:numId="29" w16cid:durableId="541020617">
    <w:abstractNumId w:val="28"/>
  </w:num>
  <w:num w:numId="30" w16cid:durableId="31634816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dGibKFbMCb0041fvQuQxmynMFoqvqxTbLs5jwUngvMBFH8q7r9z897YOUAT+Yea+Sa0y92mcFH2y1X6WXl+mw==" w:salt="RyLfGG3EmUOoVM4AlMlTnA=="/>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D4"/>
    <w:rsid w:val="00015AD4"/>
    <w:rsid w:val="000345E4"/>
    <w:rsid w:val="000379E8"/>
    <w:rsid w:val="00043BD4"/>
    <w:rsid w:val="0005430A"/>
    <w:rsid w:val="00057F44"/>
    <w:rsid w:val="000841F7"/>
    <w:rsid w:val="000B1395"/>
    <w:rsid w:val="000C4939"/>
    <w:rsid w:val="000E3C31"/>
    <w:rsid w:val="000E594C"/>
    <w:rsid w:val="000E60BE"/>
    <w:rsid w:val="000F3FCD"/>
    <w:rsid w:val="0010140A"/>
    <w:rsid w:val="00112EEB"/>
    <w:rsid w:val="0013012E"/>
    <w:rsid w:val="00151B3D"/>
    <w:rsid w:val="00177A06"/>
    <w:rsid w:val="001A6CEA"/>
    <w:rsid w:val="001B0C9F"/>
    <w:rsid w:val="001B1E64"/>
    <w:rsid w:val="001C01DC"/>
    <w:rsid w:val="001D5E5B"/>
    <w:rsid w:val="001E3B77"/>
    <w:rsid w:val="001E41BF"/>
    <w:rsid w:val="001F090B"/>
    <w:rsid w:val="001F1A93"/>
    <w:rsid w:val="00200D25"/>
    <w:rsid w:val="002176D8"/>
    <w:rsid w:val="0024003D"/>
    <w:rsid w:val="00251BAB"/>
    <w:rsid w:val="00270881"/>
    <w:rsid w:val="00272168"/>
    <w:rsid w:val="00275525"/>
    <w:rsid w:val="00285EC8"/>
    <w:rsid w:val="00294AB3"/>
    <w:rsid w:val="00297400"/>
    <w:rsid w:val="002B0047"/>
    <w:rsid w:val="002B3E10"/>
    <w:rsid w:val="002C02B1"/>
    <w:rsid w:val="002C4330"/>
    <w:rsid w:val="002C6A0F"/>
    <w:rsid w:val="002D2F85"/>
    <w:rsid w:val="002D35F2"/>
    <w:rsid w:val="002D7A43"/>
    <w:rsid w:val="002E5501"/>
    <w:rsid w:val="002F5422"/>
    <w:rsid w:val="00307A59"/>
    <w:rsid w:val="0032456A"/>
    <w:rsid w:val="00327E70"/>
    <w:rsid w:val="003327B3"/>
    <w:rsid w:val="00353F88"/>
    <w:rsid w:val="003729C9"/>
    <w:rsid w:val="0038365B"/>
    <w:rsid w:val="003868AB"/>
    <w:rsid w:val="00397B02"/>
    <w:rsid w:val="003B68E6"/>
    <w:rsid w:val="003C36C5"/>
    <w:rsid w:val="003E0E4E"/>
    <w:rsid w:val="003E1E53"/>
    <w:rsid w:val="003F0606"/>
    <w:rsid w:val="00411343"/>
    <w:rsid w:val="00412297"/>
    <w:rsid w:val="00414A3D"/>
    <w:rsid w:val="004239FC"/>
    <w:rsid w:val="00424132"/>
    <w:rsid w:val="0043722B"/>
    <w:rsid w:val="00442ADD"/>
    <w:rsid w:val="00443326"/>
    <w:rsid w:val="00444498"/>
    <w:rsid w:val="004470D0"/>
    <w:rsid w:val="00451D0A"/>
    <w:rsid w:val="00460B34"/>
    <w:rsid w:val="0047501F"/>
    <w:rsid w:val="00476095"/>
    <w:rsid w:val="004841A2"/>
    <w:rsid w:val="0049725B"/>
    <w:rsid w:val="0049734E"/>
    <w:rsid w:val="004A679E"/>
    <w:rsid w:val="004B22FE"/>
    <w:rsid w:val="004D24EC"/>
    <w:rsid w:val="004D3507"/>
    <w:rsid w:val="004D5649"/>
    <w:rsid w:val="004D5A85"/>
    <w:rsid w:val="004E4EC0"/>
    <w:rsid w:val="005024F1"/>
    <w:rsid w:val="00503A8D"/>
    <w:rsid w:val="005217B5"/>
    <w:rsid w:val="00522FC4"/>
    <w:rsid w:val="00540E4E"/>
    <w:rsid w:val="00546AF2"/>
    <w:rsid w:val="005A2771"/>
    <w:rsid w:val="005B45F2"/>
    <w:rsid w:val="005B48EC"/>
    <w:rsid w:val="005C3466"/>
    <w:rsid w:val="005C4195"/>
    <w:rsid w:val="005D466E"/>
    <w:rsid w:val="005E31AD"/>
    <w:rsid w:val="005E7F42"/>
    <w:rsid w:val="006034D9"/>
    <w:rsid w:val="00607484"/>
    <w:rsid w:val="00635341"/>
    <w:rsid w:val="00641289"/>
    <w:rsid w:val="00641FB4"/>
    <w:rsid w:val="00645C12"/>
    <w:rsid w:val="006553A6"/>
    <w:rsid w:val="00662E7F"/>
    <w:rsid w:val="006631BE"/>
    <w:rsid w:val="00682D30"/>
    <w:rsid w:val="00685ABB"/>
    <w:rsid w:val="006914C6"/>
    <w:rsid w:val="006918CE"/>
    <w:rsid w:val="006A40B5"/>
    <w:rsid w:val="006B636E"/>
    <w:rsid w:val="006C01F1"/>
    <w:rsid w:val="006C183B"/>
    <w:rsid w:val="006D0C50"/>
    <w:rsid w:val="006E5817"/>
    <w:rsid w:val="006E7A45"/>
    <w:rsid w:val="00722FF3"/>
    <w:rsid w:val="00730A55"/>
    <w:rsid w:val="007331DA"/>
    <w:rsid w:val="00757779"/>
    <w:rsid w:val="00782239"/>
    <w:rsid w:val="00785940"/>
    <w:rsid w:val="007973A2"/>
    <w:rsid w:val="007A223B"/>
    <w:rsid w:val="007A373C"/>
    <w:rsid w:val="007B193B"/>
    <w:rsid w:val="007C2453"/>
    <w:rsid w:val="007C2DEB"/>
    <w:rsid w:val="007C3B1E"/>
    <w:rsid w:val="007E2673"/>
    <w:rsid w:val="00823AC3"/>
    <w:rsid w:val="0082473A"/>
    <w:rsid w:val="008264EC"/>
    <w:rsid w:val="008429A9"/>
    <w:rsid w:val="00844176"/>
    <w:rsid w:val="00856BD2"/>
    <w:rsid w:val="0085758F"/>
    <w:rsid w:val="00864535"/>
    <w:rsid w:val="008666DA"/>
    <w:rsid w:val="00892AEC"/>
    <w:rsid w:val="0089447E"/>
    <w:rsid w:val="00896224"/>
    <w:rsid w:val="00896582"/>
    <w:rsid w:val="008B3B26"/>
    <w:rsid w:val="008B5D39"/>
    <w:rsid w:val="008C2320"/>
    <w:rsid w:val="008D3B9F"/>
    <w:rsid w:val="008F04C5"/>
    <w:rsid w:val="009163AF"/>
    <w:rsid w:val="009227C7"/>
    <w:rsid w:val="00927202"/>
    <w:rsid w:val="00933A55"/>
    <w:rsid w:val="00953660"/>
    <w:rsid w:val="00970DCA"/>
    <w:rsid w:val="00997265"/>
    <w:rsid w:val="009B662A"/>
    <w:rsid w:val="009C1613"/>
    <w:rsid w:val="009C3AEC"/>
    <w:rsid w:val="009C51A5"/>
    <w:rsid w:val="009D5528"/>
    <w:rsid w:val="009F2F4E"/>
    <w:rsid w:val="00A03387"/>
    <w:rsid w:val="00A06299"/>
    <w:rsid w:val="00A13FA3"/>
    <w:rsid w:val="00A14FA9"/>
    <w:rsid w:val="00A27E87"/>
    <w:rsid w:val="00A41460"/>
    <w:rsid w:val="00A45555"/>
    <w:rsid w:val="00A52AB1"/>
    <w:rsid w:val="00A606B4"/>
    <w:rsid w:val="00A60BAC"/>
    <w:rsid w:val="00A81107"/>
    <w:rsid w:val="00A83E2C"/>
    <w:rsid w:val="00A93294"/>
    <w:rsid w:val="00AA3DCB"/>
    <w:rsid w:val="00AA49F5"/>
    <w:rsid w:val="00AA4BE7"/>
    <w:rsid w:val="00AA7C46"/>
    <w:rsid w:val="00AB2CAA"/>
    <w:rsid w:val="00AC0A87"/>
    <w:rsid w:val="00AD1F28"/>
    <w:rsid w:val="00AE0B83"/>
    <w:rsid w:val="00AE0CBA"/>
    <w:rsid w:val="00AF3B23"/>
    <w:rsid w:val="00B120FC"/>
    <w:rsid w:val="00B26142"/>
    <w:rsid w:val="00B53E96"/>
    <w:rsid w:val="00B66EA7"/>
    <w:rsid w:val="00B67045"/>
    <w:rsid w:val="00B77DCE"/>
    <w:rsid w:val="00B82771"/>
    <w:rsid w:val="00B8602D"/>
    <w:rsid w:val="00BA3486"/>
    <w:rsid w:val="00BA4B88"/>
    <w:rsid w:val="00BA5877"/>
    <w:rsid w:val="00BC5454"/>
    <w:rsid w:val="00BE0B21"/>
    <w:rsid w:val="00C147EA"/>
    <w:rsid w:val="00C221D8"/>
    <w:rsid w:val="00C32068"/>
    <w:rsid w:val="00C57952"/>
    <w:rsid w:val="00C64494"/>
    <w:rsid w:val="00C72A8A"/>
    <w:rsid w:val="00C7578B"/>
    <w:rsid w:val="00C85970"/>
    <w:rsid w:val="00C91C9B"/>
    <w:rsid w:val="00C9685C"/>
    <w:rsid w:val="00CA1F26"/>
    <w:rsid w:val="00CA632C"/>
    <w:rsid w:val="00CB08AD"/>
    <w:rsid w:val="00CD5683"/>
    <w:rsid w:val="00CE7DE2"/>
    <w:rsid w:val="00CF1DC2"/>
    <w:rsid w:val="00D015BE"/>
    <w:rsid w:val="00D27FED"/>
    <w:rsid w:val="00D30C2D"/>
    <w:rsid w:val="00D41363"/>
    <w:rsid w:val="00D66A4A"/>
    <w:rsid w:val="00D716C8"/>
    <w:rsid w:val="00D84BC0"/>
    <w:rsid w:val="00D9178A"/>
    <w:rsid w:val="00D950D5"/>
    <w:rsid w:val="00DC26C6"/>
    <w:rsid w:val="00DC46B1"/>
    <w:rsid w:val="00DC5C8F"/>
    <w:rsid w:val="00DC63AE"/>
    <w:rsid w:val="00DC67D1"/>
    <w:rsid w:val="00DD1D39"/>
    <w:rsid w:val="00DD3D9E"/>
    <w:rsid w:val="00DE5188"/>
    <w:rsid w:val="00DF0A91"/>
    <w:rsid w:val="00DF2625"/>
    <w:rsid w:val="00E03AF3"/>
    <w:rsid w:val="00E13F8F"/>
    <w:rsid w:val="00E350E2"/>
    <w:rsid w:val="00E43963"/>
    <w:rsid w:val="00E55D6C"/>
    <w:rsid w:val="00E57B79"/>
    <w:rsid w:val="00E66AF8"/>
    <w:rsid w:val="00E728D0"/>
    <w:rsid w:val="00EC2225"/>
    <w:rsid w:val="00ED4A1D"/>
    <w:rsid w:val="00EE7040"/>
    <w:rsid w:val="00F00152"/>
    <w:rsid w:val="00F06F09"/>
    <w:rsid w:val="00F14525"/>
    <w:rsid w:val="00F154BE"/>
    <w:rsid w:val="00F464FD"/>
    <w:rsid w:val="00F66C9C"/>
    <w:rsid w:val="00F938C3"/>
    <w:rsid w:val="00F97EE5"/>
    <w:rsid w:val="00FA074A"/>
    <w:rsid w:val="00FA1F52"/>
    <w:rsid w:val="00FA4BC2"/>
    <w:rsid w:val="00FD38E6"/>
    <w:rsid w:val="00FD539C"/>
    <w:rsid w:val="00FE68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C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6582"/>
    <w:rPr>
      <w:rFonts w:ascii="Arial" w:hAnsi="Arial"/>
      <w:sz w:val="22"/>
      <w:lang w:eastAsia="de-DE"/>
    </w:rPr>
  </w:style>
  <w:style w:type="paragraph" w:styleId="berschrift1">
    <w:name w:val="heading 1"/>
    <w:basedOn w:val="Standard"/>
    <w:next w:val="Standard"/>
    <w:qFormat/>
    <w:rsid w:val="00896582"/>
    <w:pPr>
      <w:keepNext/>
      <w:numPr>
        <w:numId w:val="4"/>
      </w:numPr>
      <w:spacing w:after="360"/>
      <w:outlineLvl w:val="0"/>
    </w:pPr>
    <w:rPr>
      <w:b/>
      <w:kern w:val="28"/>
      <w:sz w:val="32"/>
    </w:rPr>
  </w:style>
  <w:style w:type="paragraph" w:styleId="berschrift2">
    <w:name w:val="heading 2"/>
    <w:basedOn w:val="Standard"/>
    <w:next w:val="Standard"/>
    <w:qFormat/>
    <w:rsid w:val="00896582"/>
    <w:pPr>
      <w:keepNext/>
      <w:numPr>
        <w:ilvl w:val="1"/>
        <w:numId w:val="4"/>
      </w:numPr>
      <w:spacing w:after="360"/>
      <w:outlineLvl w:val="1"/>
    </w:pPr>
    <w:rPr>
      <w:b/>
      <w:sz w:val="28"/>
    </w:rPr>
  </w:style>
  <w:style w:type="paragraph" w:styleId="berschrift3">
    <w:name w:val="heading 3"/>
    <w:basedOn w:val="Standard"/>
    <w:next w:val="Standard"/>
    <w:qFormat/>
    <w:rsid w:val="00896582"/>
    <w:pPr>
      <w:keepNext/>
      <w:numPr>
        <w:ilvl w:val="2"/>
        <w:numId w:val="4"/>
      </w:numPr>
      <w:spacing w:after="360"/>
      <w:outlineLvl w:val="2"/>
    </w:pPr>
    <w:rPr>
      <w:b/>
      <w:sz w:val="24"/>
    </w:rPr>
  </w:style>
  <w:style w:type="paragraph" w:styleId="berschrift4">
    <w:name w:val="heading 4"/>
    <w:basedOn w:val="Standard"/>
    <w:next w:val="Standard"/>
    <w:qFormat/>
    <w:rsid w:val="00896582"/>
    <w:pPr>
      <w:keepNext/>
      <w:numPr>
        <w:ilvl w:val="3"/>
        <w:numId w:val="4"/>
      </w:numPr>
      <w:tabs>
        <w:tab w:val="clear" w:pos="1080"/>
        <w:tab w:val="left" w:pos="964"/>
      </w:tabs>
      <w:spacing w:after="240"/>
      <w:outlineLvl w:val="3"/>
    </w:pPr>
  </w:style>
  <w:style w:type="paragraph" w:styleId="berschrift5">
    <w:name w:val="heading 5"/>
    <w:basedOn w:val="Standard"/>
    <w:next w:val="Standard"/>
    <w:qFormat/>
    <w:rsid w:val="00896582"/>
    <w:pPr>
      <w:numPr>
        <w:ilvl w:val="4"/>
        <w:numId w:val="4"/>
      </w:numPr>
      <w:tabs>
        <w:tab w:val="left" w:pos="2126"/>
      </w:tabs>
      <w:spacing w:after="240"/>
      <w:outlineLvl w:val="4"/>
    </w:pPr>
  </w:style>
  <w:style w:type="paragraph" w:styleId="berschrift6">
    <w:name w:val="heading 6"/>
    <w:basedOn w:val="Standard"/>
    <w:next w:val="Standard"/>
    <w:qFormat/>
    <w:rsid w:val="00896582"/>
    <w:pPr>
      <w:keepNext/>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
    <w:name w:val="Gruss"/>
    <w:basedOn w:val="Standard"/>
    <w:rsid w:val="00896582"/>
    <w:pPr>
      <w:tabs>
        <w:tab w:val="left" w:pos="2835"/>
      </w:tabs>
    </w:pPr>
  </w:style>
  <w:style w:type="paragraph" w:customStyle="1" w:styleId="StandardAbstand6pt">
    <w:name w:val="Standard Abstand 6 pt"/>
    <w:basedOn w:val="Standard"/>
    <w:rsid w:val="00896582"/>
    <w:pPr>
      <w:spacing w:after="120"/>
    </w:pPr>
  </w:style>
  <w:style w:type="paragraph" w:customStyle="1" w:styleId="Nummernliste">
    <w:name w:val="Nummernliste"/>
    <w:basedOn w:val="Standard"/>
    <w:rsid w:val="00896582"/>
    <w:pPr>
      <w:numPr>
        <w:numId w:val="1"/>
      </w:numPr>
      <w:spacing w:after="240"/>
    </w:pPr>
  </w:style>
  <w:style w:type="paragraph" w:customStyle="1" w:styleId="Bullet1">
    <w:name w:val="Bullet 1"/>
    <w:basedOn w:val="Standard"/>
    <w:rsid w:val="00896582"/>
    <w:pPr>
      <w:numPr>
        <w:numId w:val="2"/>
      </w:numPr>
      <w:spacing w:after="120"/>
    </w:pPr>
  </w:style>
  <w:style w:type="paragraph" w:customStyle="1" w:styleId="Bullet2">
    <w:name w:val="Bullet 2"/>
    <w:basedOn w:val="Standard"/>
    <w:rsid w:val="00896582"/>
    <w:pPr>
      <w:numPr>
        <w:numId w:val="3"/>
      </w:numPr>
      <w:spacing w:after="120"/>
    </w:pPr>
  </w:style>
  <w:style w:type="paragraph" w:styleId="Titel">
    <w:name w:val="Title"/>
    <w:basedOn w:val="Standard"/>
    <w:uiPriority w:val="10"/>
    <w:qFormat/>
    <w:rsid w:val="00896582"/>
    <w:pPr>
      <w:spacing w:before="960" w:after="480"/>
    </w:pPr>
    <w:rPr>
      <w:b/>
    </w:rPr>
  </w:style>
  <w:style w:type="paragraph" w:customStyle="1" w:styleId="Zelltext">
    <w:name w:val="Zelltext"/>
    <w:basedOn w:val="Standard"/>
    <w:rsid w:val="00896582"/>
    <w:rPr>
      <w:sz w:val="20"/>
    </w:rPr>
  </w:style>
  <w:style w:type="paragraph" w:styleId="Kopfzeile">
    <w:name w:val="header"/>
    <w:basedOn w:val="Standard"/>
    <w:link w:val="KopfzeileZchn"/>
    <w:uiPriority w:val="99"/>
    <w:rsid w:val="00896582"/>
    <w:pPr>
      <w:tabs>
        <w:tab w:val="center" w:pos="4153"/>
        <w:tab w:val="right" w:pos="8306"/>
      </w:tabs>
    </w:pPr>
  </w:style>
  <w:style w:type="paragraph" w:styleId="Fuzeile">
    <w:name w:val="footer"/>
    <w:basedOn w:val="Standard"/>
    <w:link w:val="FuzeileZchn"/>
    <w:uiPriority w:val="99"/>
    <w:rsid w:val="00896582"/>
    <w:pPr>
      <w:tabs>
        <w:tab w:val="center" w:pos="4153"/>
        <w:tab w:val="right" w:pos="8306"/>
      </w:tabs>
    </w:pPr>
    <w:rPr>
      <w:sz w:val="18"/>
    </w:rPr>
  </w:style>
  <w:style w:type="character" w:styleId="Seitenzahl">
    <w:name w:val="page number"/>
    <w:basedOn w:val="Absatz-Standardschriftart"/>
    <w:rsid w:val="00896582"/>
  </w:style>
  <w:style w:type="character" w:styleId="Hyperlink">
    <w:name w:val="Hyperlink"/>
    <w:rsid w:val="00896582"/>
    <w:rPr>
      <w:color w:val="0000FF"/>
      <w:u w:val="single"/>
    </w:rPr>
  </w:style>
  <w:style w:type="paragraph" w:customStyle="1" w:styleId="Beilagen">
    <w:name w:val="Beilagen"/>
    <w:basedOn w:val="Standard"/>
    <w:rsid w:val="00896582"/>
    <w:pPr>
      <w:numPr>
        <w:numId w:val="5"/>
      </w:numPr>
    </w:pPr>
    <w:rPr>
      <w:lang w:val="en-US"/>
    </w:rPr>
  </w:style>
  <w:style w:type="paragraph" w:customStyle="1" w:styleId="Brieftext">
    <w:name w:val="Brieftext"/>
    <w:basedOn w:val="Standard"/>
    <w:rsid w:val="00896582"/>
    <w:pPr>
      <w:spacing w:after="120"/>
    </w:pPr>
  </w:style>
  <w:style w:type="character" w:styleId="BesuchterLink">
    <w:name w:val="FollowedHyperlink"/>
    <w:rsid w:val="00896582"/>
    <w:rPr>
      <w:color w:val="800080"/>
      <w:u w:val="single"/>
    </w:rPr>
  </w:style>
  <w:style w:type="paragraph" w:customStyle="1" w:styleId="Absender">
    <w:name w:val="Absender"/>
    <w:basedOn w:val="Standard"/>
    <w:rsid w:val="00896582"/>
    <w:rPr>
      <w:rFonts w:ascii="Arial Narrow" w:hAnsi="Arial Narrow"/>
      <w:sz w:val="18"/>
    </w:rPr>
  </w:style>
  <w:style w:type="paragraph" w:customStyle="1" w:styleId="Unterzeichner">
    <w:name w:val="Unterzeichner"/>
    <w:basedOn w:val="Standard"/>
    <w:rsid w:val="00896582"/>
    <w:pPr>
      <w:tabs>
        <w:tab w:val="left" w:pos="2835"/>
      </w:tabs>
    </w:pPr>
  </w:style>
  <w:style w:type="paragraph" w:styleId="Anrede">
    <w:name w:val="Salutation"/>
    <w:basedOn w:val="Standard"/>
    <w:next w:val="Standard"/>
    <w:rsid w:val="00896582"/>
    <w:pPr>
      <w:spacing w:after="240"/>
    </w:pPr>
  </w:style>
  <w:style w:type="paragraph" w:styleId="Sprechblasentext">
    <w:name w:val="Balloon Text"/>
    <w:basedOn w:val="Standard"/>
    <w:semiHidden/>
    <w:rsid w:val="00896582"/>
    <w:rPr>
      <w:rFonts w:ascii="Tahoma" w:hAnsi="Tahoma" w:cs="Tahoma"/>
      <w:sz w:val="16"/>
      <w:szCs w:val="16"/>
    </w:rPr>
  </w:style>
  <w:style w:type="character" w:styleId="Kommentarzeichen">
    <w:name w:val="annotation reference"/>
    <w:semiHidden/>
    <w:rsid w:val="00896582"/>
    <w:rPr>
      <w:sz w:val="16"/>
      <w:szCs w:val="16"/>
    </w:rPr>
  </w:style>
  <w:style w:type="paragraph" w:styleId="Kommentartext">
    <w:name w:val="annotation text"/>
    <w:basedOn w:val="Standard"/>
    <w:semiHidden/>
    <w:rsid w:val="00896582"/>
    <w:rPr>
      <w:sz w:val="20"/>
    </w:rPr>
  </w:style>
  <w:style w:type="paragraph" w:styleId="Kommentarthema">
    <w:name w:val="annotation subject"/>
    <w:basedOn w:val="Kommentartext"/>
    <w:next w:val="Kommentartext"/>
    <w:semiHidden/>
    <w:rsid w:val="00896582"/>
    <w:rPr>
      <w:b/>
      <w:bCs/>
    </w:rPr>
  </w:style>
  <w:style w:type="character" w:customStyle="1" w:styleId="KopfzeileZchn">
    <w:name w:val="Kopfzeile Zchn"/>
    <w:link w:val="Kopfzeile"/>
    <w:uiPriority w:val="99"/>
    <w:rsid w:val="003E1E53"/>
    <w:rPr>
      <w:rFonts w:ascii="Arial" w:hAnsi="Arial"/>
      <w:sz w:val="22"/>
      <w:lang w:eastAsia="de-DE"/>
    </w:rPr>
  </w:style>
  <w:style w:type="paragraph" w:styleId="Textkrper">
    <w:name w:val="Body Text"/>
    <w:basedOn w:val="Standard"/>
    <w:link w:val="TextkrperZchn"/>
    <w:uiPriority w:val="1"/>
    <w:qFormat/>
    <w:rsid w:val="00BC5454"/>
    <w:pPr>
      <w:widowControl w:val="0"/>
      <w:autoSpaceDE w:val="0"/>
      <w:autoSpaceDN w:val="0"/>
    </w:pPr>
    <w:rPr>
      <w:rFonts w:eastAsia="Arial" w:cs="Arial"/>
      <w:sz w:val="18"/>
      <w:szCs w:val="18"/>
      <w:lang w:val="de-DE" w:eastAsia="en-US"/>
    </w:rPr>
  </w:style>
  <w:style w:type="character" w:customStyle="1" w:styleId="TextkrperZchn">
    <w:name w:val="Textkörper Zchn"/>
    <w:basedOn w:val="Absatz-Standardschriftart"/>
    <w:link w:val="Textkrper"/>
    <w:uiPriority w:val="1"/>
    <w:rsid w:val="00BC5454"/>
    <w:rPr>
      <w:rFonts w:ascii="Arial" w:eastAsia="Arial" w:hAnsi="Arial" w:cs="Arial"/>
      <w:sz w:val="18"/>
      <w:szCs w:val="18"/>
      <w:lang w:val="de-DE" w:eastAsia="en-US"/>
    </w:rPr>
  </w:style>
  <w:style w:type="paragraph" w:styleId="Listenabsatz">
    <w:name w:val="List Paragraph"/>
    <w:basedOn w:val="Standard"/>
    <w:uiPriority w:val="1"/>
    <w:qFormat/>
    <w:rsid w:val="00BC5454"/>
    <w:pPr>
      <w:widowControl w:val="0"/>
      <w:autoSpaceDE w:val="0"/>
      <w:autoSpaceDN w:val="0"/>
      <w:ind w:left="2204" w:hanging="199"/>
    </w:pPr>
    <w:rPr>
      <w:rFonts w:eastAsia="Arial" w:cs="Arial"/>
      <w:szCs w:val="22"/>
      <w:lang w:val="de-DE" w:eastAsia="en-US"/>
    </w:rPr>
  </w:style>
  <w:style w:type="character" w:customStyle="1" w:styleId="FuzeileZchn">
    <w:name w:val="Fußzeile Zchn"/>
    <w:basedOn w:val="Absatz-Standardschriftart"/>
    <w:link w:val="Fuzeile"/>
    <w:uiPriority w:val="99"/>
    <w:rsid w:val="00CB08AD"/>
    <w:rPr>
      <w:rFonts w:ascii="Arial" w:hAnsi="Arial"/>
      <w:sz w:val="18"/>
      <w:lang w:eastAsia="de-DE"/>
    </w:rPr>
  </w:style>
  <w:style w:type="character" w:styleId="Platzhaltertext">
    <w:name w:val="Placeholder Text"/>
    <w:basedOn w:val="Absatz-Standardschriftart"/>
    <w:uiPriority w:val="99"/>
    <w:semiHidden/>
    <w:rsid w:val="00864535"/>
    <w:rPr>
      <w:color w:val="808080"/>
    </w:rPr>
  </w:style>
  <w:style w:type="paragraph" w:styleId="berarbeitung">
    <w:name w:val="Revision"/>
    <w:hidden/>
    <w:uiPriority w:val="99"/>
    <w:semiHidden/>
    <w:rsid w:val="0049734E"/>
    <w:rPr>
      <w:rFonts w:ascii="Arial" w:hAnsi="Arial"/>
      <w:sz w:val="22"/>
      <w:lang w:eastAsia="de-DE"/>
    </w:rPr>
  </w:style>
  <w:style w:type="table" w:styleId="Tabellenraster">
    <w:name w:val="Table Grid"/>
    <w:basedOn w:val="NormaleTabelle"/>
    <w:uiPriority w:val="59"/>
    <w:rsid w:val="00F46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5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F6ADA303D1CF54ABFD9A561D35DB69D" ma:contentTypeVersion="7" ma:contentTypeDescription="Ein neues Dokument erstellen." ma:contentTypeScope="" ma:versionID="cbf5ae45a0f6addbff539579993a6f12">
  <xsd:schema xmlns:xsd="http://www.w3.org/2001/XMLSchema" xmlns:xs="http://www.w3.org/2001/XMLSchema" xmlns:p="http://schemas.microsoft.com/office/2006/metadata/properties" xmlns:ns1="http://schemas.microsoft.com/sharepoint/v3" xmlns:ns3="4fc110fd-d8a6-4f62-9318-de672bc8add0" targetNamespace="http://schemas.microsoft.com/office/2006/metadata/properties" ma:root="true" ma:fieldsID="8a5e4172cb902bdda3a56ec0141ecc50" ns1:_="" ns3:_="">
    <xsd:import namespace="http://schemas.microsoft.com/sharepoint/v3"/>
    <xsd:import namespace="4fc110fd-d8a6-4f62-9318-de672bc8add0"/>
    <xsd:element name="properties">
      <xsd:complexType>
        <xsd:sequence>
          <xsd:element name="documentManagement">
            <xsd:complexType>
              <xsd:all>
                <xsd:element ref="ns3:MP_UserTags" minOccurs="0"/>
                <xsd:element ref="ns3:MP_InheritedTag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Bewertung (0 - 5)" ma:decimals="2" ma:description="Mittelwert aller Bewertungen, die abgegeben wurden." ma:internalName="AverageRating" ma:readOnly="true">
      <xsd:simpleType>
        <xsd:restriction base="dms:Number"/>
      </xsd:simpleType>
    </xsd:element>
    <xsd:element name="RatingCount" ma:index="11" nillable="true" ma:displayName="Anzahl Bewertungen" ma:decimals="0" ma:description="Anzahl abgegebener Bewertungen" ma:internalName="RatingCount" ma:readOnly="true">
      <xsd:simpleType>
        <xsd:restriction base="dms:Number"/>
      </xsd:simpleType>
    </xsd:element>
    <xsd:element name="RatedBy" ma:index="12"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Benutzerbewertungen" ma:description="Bewertungen für das Element" ma:hidden="true" ma:internalName="Ratings">
      <xsd:simpleType>
        <xsd:restriction base="dms:Note"/>
      </xsd:simpleType>
    </xsd:element>
    <xsd:element name="LikesCount" ma:index="14" nillable="true" ma:displayName="Anzahl 'Gefällt mir'" ma:internalName="LikesCount">
      <xsd:simpleType>
        <xsd:restriction base="dms:Unknown"/>
      </xsd:simpleType>
    </xsd:element>
    <xsd:element name="LikedBy" ma:index="15"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110fd-d8a6-4f62-9318-de672bc8add0"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MP_InheritedTags xmlns="4fc110fd-d8a6-4f62-9318-de672bc8add0">((vm2116)(vm848)(vm41)(vm1))((vm15)(vm5)(vm2))((vm26)(vm6)(vm2))((vm36)(vm7)(vm2))((vm30)(vm10)(vm2))((vm849)(vm39)(vm1))((vm45)(vm40)(vm1))</MP_InheritedTags>
    <MP_UserTags xmlns="4fc110fd-d8a6-4f62-9318-de672bc8add0" xsi:nil="true"/>
  </documentManagement>
</p:properties>
</file>

<file path=customXml/itemProps1.xml><?xml version="1.0" encoding="utf-8"?>
<ds:datastoreItem xmlns:ds="http://schemas.openxmlformats.org/officeDocument/2006/customXml" ds:itemID="{E5532B06-BF6F-4F0E-9A95-A18BF17D6582}">
  <ds:schemaRefs>
    <ds:schemaRef ds:uri="http://schemas.microsoft.com/sharepoint/v3/contenttype/forms"/>
  </ds:schemaRefs>
</ds:datastoreItem>
</file>

<file path=customXml/itemProps2.xml><?xml version="1.0" encoding="utf-8"?>
<ds:datastoreItem xmlns:ds="http://schemas.openxmlformats.org/officeDocument/2006/customXml" ds:itemID="{07C9023B-E8CB-4635-A088-0F5AFABD1A7B}">
  <ds:schemaRefs>
    <ds:schemaRef ds:uri="http://schemas.openxmlformats.org/officeDocument/2006/bibliography"/>
  </ds:schemaRefs>
</ds:datastoreItem>
</file>

<file path=customXml/itemProps3.xml><?xml version="1.0" encoding="utf-8"?>
<ds:datastoreItem xmlns:ds="http://schemas.openxmlformats.org/officeDocument/2006/customXml" ds:itemID="{E6CDA0D0-B669-48FF-94BB-891754A9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110fd-d8a6-4f62-9318-de672bc8a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B893E-E94E-4DAB-B2EC-100F82F6ACEA}">
  <ds:schemaRefs>
    <ds:schemaRef ds:uri="http://schemas.microsoft.com/office/2006/metadata/properties"/>
    <ds:schemaRef ds:uri="http://schemas.microsoft.com/office/infopath/2007/PartnerControls"/>
    <ds:schemaRef ds:uri="http://schemas.microsoft.com/sharepoint/v3"/>
    <ds:schemaRef ds:uri="4fc110fd-d8a6-4f62-9318-de672bc8ad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5254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2006-03-22T13:49:00Z</cp:lastPrinted>
  <dcterms:created xsi:type="dcterms:W3CDTF">2020-10-15T14:33:00Z</dcterms:created>
  <dcterms:modified xsi:type="dcterms:W3CDTF">2025-09-15T15:04:00Z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0x010100CF6ADA303D1CF54ABFD9A561D35DB69D</vt:lpwstr>
  </property>
</Properties>
</file>